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884B" w14:textId="77777777" w:rsidR="00A3407C" w:rsidRPr="00DE5FB4" w:rsidRDefault="002E055F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Introduction to Statistics </w:t>
      </w:r>
    </w:p>
    <w:p w14:paraId="0FCC8F59" w14:textId="0C33E68E" w:rsidR="00A3407C" w:rsidRPr="00DE5FB4" w:rsidRDefault="00024679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Chapter </w:t>
      </w:r>
      <w:r w:rsidR="00C40287">
        <w:rPr>
          <w:sz w:val="36"/>
          <w:szCs w:val="36"/>
        </w:rPr>
        <w:t>4: Understanding and Comparing Distributions</w:t>
      </w:r>
    </w:p>
    <w:p w14:paraId="35A4049A" w14:textId="77777777" w:rsidR="00A3407C" w:rsidRPr="00F501B0" w:rsidRDefault="00A3407C" w:rsidP="00A3407C">
      <w:pPr>
        <w:rPr>
          <w:rFonts w:asciiTheme="majorHAnsi" w:hAnsiTheme="majorHAnsi"/>
        </w:rPr>
      </w:pPr>
      <w:r w:rsidRPr="00F501B0">
        <w:rPr>
          <w:rFonts w:asciiTheme="majorHAnsi" w:hAnsiTheme="majorHAnsi"/>
        </w:rPr>
        <w:t>Date: ________________________________</w:t>
      </w:r>
    </w:p>
    <w:p w14:paraId="7BD484F1" w14:textId="77777777" w:rsidR="00F501B0" w:rsidRDefault="00A3407C" w:rsidP="00F501B0">
      <w:pPr>
        <w:pStyle w:val="Heading2"/>
        <w:shd w:val="clear" w:color="auto" w:fill="FFFFFF"/>
        <w:spacing w:before="0" w:beforeAutospacing="0" w:after="72" w:afterAutospacing="0"/>
        <w:rPr>
          <w:rFonts w:asciiTheme="majorHAnsi" w:hAnsiTheme="majorHAnsi"/>
          <w:b w:val="0"/>
          <w:bCs w:val="0"/>
          <w:color w:val="5040AE"/>
          <w:sz w:val="22"/>
          <w:szCs w:val="22"/>
        </w:rPr>
      </w:pPr>
      <w:r w:rsidRPr="00F501B0">
        <w:rPr>
          <w:rFonts w:asciiTheme="majorHAnsi" w:hAnsiTheme="majorHAnsi"/>
          <w:sz w:val="22"/>
          <w:szCs w:val="22"/>
          <w:u w:val="single"/>
        </w:rPr>
        <w:t>Objectives</w:t>
      </w:r>
      <w:r w:rsidRPr="00F501B0">
        <w:rPr>
          <w:rFonts w:asciiTheme="majorHAnsi" w:hAnsiTheme="majorHAnsi"/>
          <w:sz w:val="22"/>
          <w:szCs w:val="22"/>
        </w:rPr>
        <w:t xml:space="preserve">: </w:t>
      </w:r>
      <w:r w:rsidR="00DE5FB4" w:rsidRPr="00F501B0">
        <w:rPr>
          <w:rFonts w:asciiTheme="majorHAnsi" w:hAnsiTheme="majorHAnsi"/>
          <w:sz w:val="22"/>
          <w:szCs w:val="22"/>
        </w:rPr>
        <w:t xml:space="preserve"> </w:t>
      </w:r>
    </w:p>
    <w:p w14:paraId="2E436E55" w14:textId="77777777" w:rsidR="00C40287" w:rsidRDefault="00C40287" w:rsidP="00F3410D">
      <w:pPr>
        <w:pStyle w:val="Heading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sz w:val="22"/>
          <w:szCs w:val="24"/>
        </w:rPr>
      </w:pPr>
      <w:r w:rsidRPr="00C40287">
        <w:rPr>
          <w:rFonts w:asciiTheme="majorHAnsi" w:hAnsiTheme="majorHAnsi" w:cs="Arial"/>
          <w:b w:val="0"/>
          <w:bCs w:val="0"/>
          <w:sz w:val="22"/>
          <w:szCs w:val="24"/>
        </w:rPr>
        <w:t>Students will be able to compare groups and look for patterns among groups over time.</w:t>
      </w:r>
    </w:p>
    <w:p w14:paraId="5D555A7E" w14:textId="77777777" w:rsidR="00C40287" w:rsidRDefault="00C40287" w:rsidP="00F3410D">
      <w:pPr>
        <w:pStyle w:val="Heading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sz w:val="22"/>
          <w:szCs w:val="24"/>
        </w:rPr>
      </w:pPr>
      <w:r w:rsidRPr="00C40287">
        <w:rPr>
          <w:rFonts w:asciiTheme="majorHAnsi" w:hAnsiTheme="majorHAnsi" w:cs="Arial"/>
          <w:b w:val="0"/>
          <w:bCs w:val="0"/>
          <w:sz w:val="22"/>
          <w:szCs w:val="24"/>
        </w:rPr>
        <w:t>Students will understand that using histograms and stem-and-leaf plots are useful for comparing two distributions, but boxplots are more useful for comparing several groups.</w:t>
      </w:r>
    </w:p>
    <w:p w14:paraId="3BC5E5ED" w14:textId="6D97383C" w:rsidR="00C40287" w:rsidRPr="00C40287" w:rsidRDefault="00C40287" w:rsidP="00F3410D">
      <w:pPr>
        <w:pStyle w:val="Heading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sz w:val="22"/>
          <w:szCs w:val="24"/>
        </w:rPr>
      </w:pPr>
      <w:r w:rsidRPr="00C40287">
        <w:rPr>
          <w:rFonts w:asciiTheme="majorHAnsi" w:hAnsiTheme="majorHAnsi" w:cs="Arial"/>
          <w:b w:val="0"/>
          <w:bCs w:val="0"/>
          <w:sz w:val="22"/>
          <w:szCs w:val="24"/>
        </w:rPr>
        <w:t>Students will understand the value of identifying outliers.</w:t>
      </w:r>
    </w:p>
    <w:tbl>
      <w:tblPr>
        <w:tblStyle w:val="TableGrid"/>
        <w:tblW w:w="10037" w:type="dxa"/>
        <w:tblLook w:val="04A0" w:firstRow="1" w:lastRow="0" w:firstColumn="1" w:lastColumn="0" w:noHBand="0" w:noVBand="1"/>
      </w:tblPr>
      <w:tblGrid>
        <w:gridCol w:w="1766"/>
        <w:gridCol w:w="8271"/>
      </w:tblGrid>
      <w:tr w:rsidR="00334ED1" w:rsidRPr="00DE5FB4" w14:paraId="00A75B05" w14:textId="77777777" w:rsidTr="00504609">
        <w:trPr>
          <w:trHeight w:val="122"/>
        </w:trPr>
        <w:tc>
          <w:tcPr>
            <w:tcW w:w="1766" w:type="dxa"/>
            <w:shd w:val="clear" w:color="auto" w:fill="EEECE1" w:themeFill="background2"/>
          </w:tcPr>
          <w:p w14:paraId="7B46E307" w14:textId="77777777" w:rsidR="00A3407C" w:rsidRPr="00DE5FB4" w:rsidRDefault="00A3407C" w:rsidP="00426B15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271" w:type="dxa"/>
            <w:shd w:val="clear" w:color="auto" w:fill="EEECE1" w:themeFill="background2"/>
          </w:tcPr>
          <w:p w14:paraId="698078CE" w14:textId="77777777" w:rsidR="00A3407C" w:rsidRPr="00DE5FB4" w:rsidRDefault="00A3407C" w:rsidP="00426B15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334ED1" w:rsidRPr="00DE5FB4" w14:paraId="3D794C2A" w14:textId="77777777" w:rsidTr="00723305">
        <w:trPr>
          <w:trHeight w:val="2690"/>
        </w:trPr>
        <w:tc>
          <w:tcPr>
            <w:tcW w:w="1766" w:type="dxa"/>
            <w:shd w:val="clear" w:color="auto" w:fill="EEECE1" w:themeFill="background2"/>
          </w:tcPr>
          <w:p w14:paraId="2F5B7CAD" w14:textId="77777777" w:rsidR="002E055F" w:rsidRDefault="002E055F" w:rsidP="00426B15">
            <w:pPr>
              <w:jc w:val="center"/>
              <w:rPr>
                <w:rFonts w:asciiTheme="majorHAnsi" w:hAnsiTheme="majorHAnsi"/>
              </w:rPr>
            </w:pPr>
          </w:p>
          <w:p w14:paraId="462C8F78" w14:textId="77777777" w:rsidR="00F501B0" w:rsidRDefault="00F501B0" w:rsidP="00D75A67">
            <w:pPr>
              <w:rPr>
                <w:rFonts w:asciiTheme="majorHAnsi" w:hAnsiTheme="majorHAnsi"/>
                <w:b/>
              </w:rPr>
            </w:pPr>
          </w:p>
          <w:p w14:paraId="3B1EBDBC" w14:textId="01B45A6D" w:rsidR="00F501B0" w:rsidRDefault="00F501B0" w:rsidP="00D75A67">
            <w:pPr>
              <w:rPr>
                <w:rFonts w:asciiTheme="majorHAnsi" w:hAnsiTheme="majorHAnsi"/>
                <w:b/>
              </w:rPr>
            </w:pPr>
          </w:p>
          <w:p w14:paraId="7EFDC8EE" w14:textId="691261A6" w:rsidR="003D7660" w:rsidRDefault="003D7660" w:rsidP="00D75A67">
            <w:pPr>
              <w:rPr>
                <w:rFonts w:asciiTheme="majorHAnsi" w:hAnsiTheme="majorHAnsi"/>
                <w:b/>
              </w:rPr>
            </w:pPr>
          </w:p>
          <w:p w14:paraId="01391292" w14:textId="058A28C9" w:rsidR="003D7660" w:rsidRDefault="003D7660" w:rsidP="00D75A67">
            <w:pPr>
              <w:rPr>
                <w:rFonts w:asciiTheme="majorHAnsi" w:hAnsiTheme="majorHAnsi"/>
                <w:b/>
              </w:rPr>
            </w:pPr>
          </w:p>
          <w:p w14:paraId="204B4DE9" w14:textId="03F8AD09" w:rsidR="003D7660" w:rsidRDefault="003D7660" w:rsidP="00D75A67">
            <w:pPr>
              <w:rPr>
                <w:rFonts w:asciiTheme="majorHAnsi" w:hAnsiTheme="majorHAnsi"/>
                <w:b/>
              </w:rPr>
            </w:pPr>
          </w:p>
          <w:p w14:paraId="7612EE19" w14:textId="4F4523A3" w:rsidR="003D7660" w:rsidRDefault="003D7660" w:rsidP="00D75A67">
            <w:pPr>
              <w:rPr>
                <w:rFonts w:asciiTheme="majorHAnsi" w:hAnsiTheme="majorHAnsi"/>
                <w:b/>
              </w:rPr>
            </w:pPr>
          </w:p>
          <w:p w14:paraId="2A7511B0" w14:textId="68344EDF" w:rsidR="003D7660" w:rsidRDefault="003D7660" w:rsidP="00D75A67">
            <w:pPr>
              <w:rPr>
                <w:rFonts w:asciiTheme="majorHAnsi" w:hAnsiTheme="majorHAnsi"/>
                <w:b/>
              </w:rPr>
            </w:pPr>
          </w:p>
          <w:p w14:paraId="39C2BB38" w14:textId="7E9536FF" w:rsidR="003D7660" w:rsidRDefault="003D7660" w:rsidP="00D75A67">
            <w:pPr>
              <w:rPr>
                <w:rFonts w:asciiTheme="majorHAnsi" w:hAnsiTheme="majorHAnsi"/>
                <w:b/>
              </w:rPr>
            </w:pPr>
          </w:p>
          <w:p w14:paraId="3D6BC4CE" w14:textId="6A69E987" w:rsidR="003D7660" w:rsidRDefault="003D7660" w:rsidP="00D75A67">
            <w:pPr>
              <w:rPr>
                <w:rFonts w:asciiTheme="majorHAnsi" w:hAnsiTheme="majorHAnsi"/>
                <w:b/>
              </w:rPr>
            </w:pPr>
          </w:p>
          <w:p w14:paraId="7C30BFF3" w14:textId="77777777" w:rsidR="003D7660" w:rsidRDefault="003D7660" w:rsidP="00D75A67">
            <w:pPr>
              <w:rPr>
                <w:rFonts w:asciiTheme="majorHAnsi" w:hAnsiTheme="majorHAnsi"/>
                <w:b/>
              </w:rPr>
            </w:pPr>
          </w:p>
          <w:p w14:paraId="2EAE2D38" w14:textId="77777777" w:rsidR="00F501B0" w:rsidRDefault="00F501B0" w:rsidP="00D75A67">
            <w:pPr>
              <w:rPr>
                <w:rFonts w:asciiTheme="majorHAnsi" w:hAnsiTheme="majorHAnsi"/>
                <w:b/>
              </w:rPr>
            </w:pPr>
          </w:p>
          <w:p w14:paraId="72333E76" w14:textId="159F9BE6" w:rsidR="002E055F" w:rsidRDefault="003D7660" w:rsidP="00D75A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Big Picture</w:t>
            </w:r>
          </w:p>
          <w:p w14:paraId="3F2972F8" w14:textId="3C39AFF5" w:rsidR="002E055F" w:rsidRPr="00DE5FB4" w:rsidRDefault="002E055F" w:rsidP="00F501B0">
            <w:pPr>
              <w:rPr>
                <w:rFonts w:asciiTheme="majorHAnsi" w:hAnsiTheme="majorHAnsi"/>
                <w:b/>
              </w:rPr>
            </w:pPr>
            <w:r w:rsidRPr="00D75A67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271" w:type="dxa"/>
          </w:tcPr>
          <w:p w14:paraId="049CE528" w14:textId="77777777" w:rsidR="003D7660" w:rsidRPr="003D7660" w:rsidRDefault="003D7660" w:rsidP="003D7660">
            <w:pPr>
              <w:rPr>
                <w:rFonts w:asciiTheme="majorHAnsi" w:hAnsiTheme="majorHAnsi"/>
                <w:b/>
                <w:bCs/>
              </w:rPr>
            </w:pPr>
          </w:p>
          <w:p w14:paraId="06427860" w14:textId="77777777" w:rsidR="003D7660" w:rsidRPr="003D7660" w:rsidRDefault="003D4CFA" w:rsidP="003D7660">
            <w:pPr>
              <w:rPr>
                <w:rFonts w:asciiTheme="majorHAnsi" w:hAnsiTheme="majorHAnsi"/>
                <w:bCs/>
              </w:rPr>
            </w:pPr>
            <w:r w:rsidRPr="003D7660">
              <w:rPr>
                <w:rFonts w:asciiTheme="majorHAnsi" w:hAnsiTheme="majorHAnsi"/>
                <w:bCs/>
              </w:rPr>
              <w:t>We can answer inte</w:t>
            </w:r>
            <w:r w:rsidRPr="003D7660">
              <w:rPr>
                <w:rFonts w:asciiTheme="majorHAnsi" w:hAnsiTheme="majorHAnsi"/>
                <w:bCs/>
              </w:rPr>
              <w:t xml:space="preserve">resting questions about variables when we compare distributions </w:t>
            </w:r>
          </w:p>
          <w:p w14:paraId="00A105FB" w14:textId="77777777" w:rsidR="003D7660" w:rsidRPr="003D7660" w:rsidRDefault="003D7660" w:rsidP="003D7660">
            <w:pPr>
              <w:rPr>
                <w:rFonts w:asciiTheme="majorHAnsi" w:hAnsiTheme="majorHAnsi"/>
                <w:bCs/>
              </w:rPr>
            </w:pPr>
          </w:p>
          <w:p w14:paraId="64C10A4A" w14:textId="3417F520" w:rsidR="00000000" w:rsidRPr="003D7660" w:rsidRDefault="003D4CFA" w:rsidP="003D7660">
            <w:pPr>
              <w:rPr>
                <w:rFonts w:asciiTheme="majorHAnsi" w:hAnsiTheme="majorHAnsi"/>
                <w:bCs/>
              </w:rPr>
            </w:pPr>
            <w:r w:rsidRPr="003D7660">
              <w:rPr>
                <w:rFonts w:asciiTheme="majorHAnsi" w:hAnsiTheme="majorHAnsi"/>
                <w:bCs/>
              </w:rPr>
              <w:t xml:space="preserve">for </w:t>
            </w:r>
            <w:r w:rsidR="003D7660" w:rsidRPr="003D7660">
              <w:rPr>
                <w:rFonts w:asciiTheme="majorHAnsi" w:hAnsiTheme="majorHAnsi"/>
                <w:bCs/>
              </w:rPr>
              <w:t>________________________________________________________________________.</w:t>
            </w:r>
          </w:p>
          <w:p w14:paraId="1623AE90" w14:textId="71EC7DEF" w:rsidR="003D7660" w:rsidRPr="003D7660" w:rsidRDefault="003D7660" w:rsidP="003D7660">
            <w:pPr>
              <w:rPr>
                <w:rFonts w:asciiTheme="majorHAnsi" w:hAnsiTheme="majorHAnsi"/>
              </w:rPr>
            </w:pPr>
          </w:p>
          <w:p w14:paraId="36AF3C15" w14:textId="646EB259" w:rsidR="003D7660" w:rsidRPr="003D7660" w:rsidRDefault="003D7660" w:rsidP="003D7660">
            <w:pPr>
              <w:spacing w:after="160" w:line="259" w:lineRule="auto"/>
              <w:rPr>
                <w:rFonts w:asciiTheme="majorHAnsi" w:hAnsiTheme="majorHAnsi"/>
                <w:bCs/>
              </w:rPr>
            </w:pPr>
            <w:r w:rsidRPr="003D7660">
              <w:rPr>
                <w:rFonts w:asciiTheme="majorHAnsi" w:hAnsiTheme="majorHAnsi"/>
                <w:bCs/>
              </w:rPr>
              <w:t xml:space="preserve">Here is a histogram of the </w:t>
            </w:r>
            <w:r w:rsidRPr="003D7660">
              <w:rPr>
                <w:rFonts w:asciiTheme="majorHAnsi" w:hAnsiTheme="majorHAnsi"/>
                <w:bCs/>
                <w:i/>
                <w:iCs/>
              </w:rPr>
              <w:t>Average Wind Speed</w:t>
            </w:r>
            <w:r w:rsidRPr="003D7660">
              <w:rPr>
                <w:rFonts w:asciiTheme="majorHAnsi" w:hAnsiTheme="majorHAnsi"/>
                <w:bCs/>
              </w:rPr>
              <w:t xml:space="preserve"> for each day in 1989.</w:t>
            </w:r>
          </w:p>
          <w:p w14:paraId="05BCDBAC" w14:textId="4B5AF400" w:rsidR="003D7660" w:rsidRPr="003D7660" w:rsidRDefault="003D7660" w:rsidP="003D7660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D7660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04829B3D" wp14:editId="16F2D0F1">
                  <wp:extent cx="4055790" cy="2047875"/>
                  <wp:effectExtent l="0" t="0" r="1905" b="0"/>
                  <wp:docPr id="565253" name="Picture 5" descr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253" name="Picture 5" descr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029" cy="206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3EFB974" w14:textId="77777777" w:rsidR="003D7660" w:rsidRPr="003D7660" w:rsidRDefault="003D7660" w:rsidP="00F3410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/>
                <w:bCs/>
              </w:rPr>
            </w:pPr>
            <w:r w:rsidRPr="003D7660">
              <w:rPr>
                <w:rFonts w:asciiTheme="majorHAnsi" w:hAnsiTheme="majorHAnsi"/>
                <w:bCs/>
              </w:rPr>
              <w:t>Where is the mean?</w:t>
            </w:r>
          </w:p>
          <w:p w14:paraId="6EAA4B37" w14:textId="77777777" w:rsidR="003D7660" w:rsidRPr="003D7660" w:rsidRDefault="003D7660" w:rsidP="003D7660">
            <w:pPr>
              <w:pStyle w:val="ListParagraph"/>
              <w:rPr>
                <w:rFonts w:asciiTheme="majorHAnsi" w:hAnsiTheme="majorHAnsi"/>
                <w:bCs/>
              </w:rPr>
            </w:pPr>
          </w:p>
          <w:p w14:paraId="1614600A" w14:textId="77777777" w:rsidR="003D7660" w:rsidRPr="003D7660" w:rsidRDefault="003D7660" w:rsidP="003D7660">
            <w:pPr>
              <w:pStyle w:val="ListParagraph"/>
              <w:rPr>
                <w:rFonts w:asciiTheme="majorHAnsi" w:hAnsiTheme="majorHAnsi"/>
                <w:bCs/>
              </w:rPr>
            </w:pPr>
          </w:p>
          <w:p w14:paraId="26B51835" w14:textId="77777777" w:rsidR="003D7660" w:rsidRPr="003D7660" w:rsidRDefault="003D7660" w:rsidP="003D7660">
            <w:pPr>
              <w:pStyle w:val="ListParagraph"/>
              <w:rPr>
                <w:rFonts w:asciiTheme="majorHAnsi" w:hAnsiTheme="majorHAnsi"/>
              </w:rPr>
            </w:pPr>
          </w:p>
          <w:p w14:paraId="0C6E620E" w14:textId="77777777" w:rsidR="003D7660" w:rsidRPr="003D7660" w:rsidRDefault="003D7660" w:rsidP="00F3410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/>
              </w:rPr>
            </w:pPr>
            <w:r w:rsidRPr="003D7660">
              <w:rPr>
                <w:rFonts w:asciiTheme="majorHAnsi" w:hAnsiTheme="majorHAnsi"/>
              </w:rPr>
              <w:t>Describe the distribution of this data. (CUSS!)</w:t>
            </w:r>
          </w:p>
          <w:p w14:paraId="7B4F79DD" w14:textId="0638B8EB" w:rsidR="003D7660" w:rsidRPr="003D7660" w:rsidRDefault="003D7660" w:rsidP="003D7660">
            <w:pPr>
              <w:pStyle w:val="ListParagraph"/>
              <w:spacing w:after="160" w:line="259" w:lineRule="auto"/>
              <w:rPr>
                <w:rFonts w:asciiTheme="majorHAnsi" w:hAnsiTheme="majorHAnsi"/>
              </w:rPr>
            </w:pPr>
          </w:p>
          <w:p w14:paraId="18A83FCC" w14:textId="7540BA4C" w:rsidR="003D7660" w:rsidRPr="003D7660" w:rsidRDefault="003D7660" w:rsidP="003D7660">
            <w:pPr>
              <w:rPr>
                <w:rFonts w:asciiTheme="majorHAnsi" w:hAnsiTheme="majorHAnsi"/>
              </w:rPr>
            </w:pPr>
          </w:p>
          <w:p w14:paraId="4F37DA8A" w14:textId="2CC7AD63" w:rsidR="003D7660" w:rsidRPr="003D7660" w:rsidRDefault="003D7660" w:rsidP="003D7660">
            <w:pPr>
              <w:rPr>
                <w:rFonts w:asciiTheme="majorHAnsi" w:hAnsiTheme="majorHAnsi"/>
              </w:rPr>
            </w:pPr>
          </w:p>
          <w:p w14:paraId="03536CDC" w14:textId="3283E8BF" w:rsidR="003D7660" w:rsidRPr="003D7660" w:rsidRDefault="003D7660" w:rsidP="003D7660">
            <w:pPr>
              <w:rPr>
                <w:rFonts w:asciiTheme="majorHAnsi" w:hAnsiTheme="majorHAnsi"/>
              </w:rPr>
            </w:pPr>
          </w:p>
          <w:p w14:paraId="0984C368" w14:textId="454912FF" w:rsidR="003D7660" w:rsidRPr="003D7660" w:rsidRDefault="003D7660" w:rsidP="003D7660">
            <w:pPr>
              <w:rPr>
                <w:rFonts w:asciiTheme="majorHAnsi" w:hAnsiTheme="majorHAnsi"/>
              </w:rPr>
            </w:pPr>
          </w:p>
          <w:p w14:paraId="1F6A8C8B" w14:textId="559E640C" w:rsidR="003D7660" w:rsidRPr="003D7660" w:rsidRDefault="003D7660" w:rsidP="003D7660">
            <w:pPr>
              <w:rPr>
                <w:rFonts w:asciiTheme="majorHAnsi" w:hAnsiTheme="majorHAnsi"/>
              </w:rPr>
            </w:pPr>
          </w:p>
          <w:p w14:paraId="3870F900" w14:textId="77777777" w:rsidR="003D7660" w:rsidRPr="003D7660" w:rsidRDefault="003D7660" w:rsidP="003D7660">
            <w:pPr>
              <w:rPr>
                <w:rFonts w:asciiTheme="majorHAnsi" w:hAnsiTheme="majorHAnsi"/>
              </w:rPr>
            </w:pPr>
          </w:p>
          <w:p w14:paraId="32CB9DCD" w14:textId="77777777" w:rsidR="002E055F" w:rsidRDefault="002E055F" w:rsidP="009542F9">
            <w:pPr>
              <w:rPr>
                <w:rFonts w:asciiTheme="majorHAnsi" w:hAnsiTheme="majorHAnsi"/>
              </w:rPr>
            </w:pPr>
          </w:p>
          <w:p w14:paraId="6E983D6E" w14:textId="77777777" w:rsidR="003D7660" w:rsidRDefault="003D7660" w:rsidP="009542F9">
            <w:pPr>
              <w:rPr>
                <w:rFonts w:asciiTheme="majorHAnsi" w:hAnsiTheme="majorHAnsi"/>
              </w:rPr>
            </w:pPr>
          </w:p>
          <w:p w14:paraId="10102D0C" w14:textId="77777777" w:rsidR="003D7660" w:rsidRDefault="003D7660" w:rsidP="009542F9">
            <w:pPr>
              <w:rPr>
                <w:rFonts w:asciiTheme="majorHAnsi" w:hAnsiTheme="majorHAnsi"/>
              </w:rPr>
            </w:pPr>
          </w:p>
          <w:p w14:paraId="4A37104E" w14:textId="6179932E" w:rsidR="003D7660" w:rsidRPr="003D7660" w:rsidRDefault="003D7660" w:rsidP="009542F9">
            <w:pPr>
              <w:rPr>
                <w:rFonts w:asciiTheme="majorHAnsi" w:hAnsiTheme="majorHAnsi"/>
              </w:rPr>
            </w:pPr>
          </w:p>
        </w:tc>
      </w:tr>
      <w:tr w:rsidR="00334ED1" w:rsidRPr="00DE5FB4" w14:paraId="202A0ABA" w14:textId="77777777" w:rsidTr="00504609">
        <w:trPr>
          <w:trHeight w:val="2185"/>
        </w:trPr>
        <w:tc>
          <w:tcPr>
            <w:tcW w:w="1766" w:type="dxa"/>
            <w:shd w:val="clear" w:color="auto" w:fill="EEECE1" w:themeFill="background2"/>
          </w:tcPr>
          <w:p w14:paraId="716BBA33" w14:textId="77777777" w:rsidR="004C2FC5" w:rsidRDefault="004C2FC5" w:rsidP="00426B15">
            <w:pPr>
              <w:jc w:val="center"/>
              <w:rPr>
                <w:rFonts w:asciiTheme="majorHAnsi" w:hAnsiTheme="majorHAnsi"/>
              </w:rPr>
            </w:pPr>
          </w:p>
          <w:p w14:paraId="6B832ABF" w14:textId="6694643A" w:rsidR="004C2FC5" w:rsidRDefault="004C2FC5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ADBD72B" w14:textId="28672C09" w:rsidR="00723305" w:rsidRDefault="00723305" w:rsidP="00723305">
            <w:pPr>
              <w:rPr>
                <w:rFonts w:asciiTheme="majorHAnsi" w:hAnsiTheme="majorHAnsi"/>
                <w:b/>
              </w:rPr>
            </w:pPr>
          </w:p>
          <w:p w14:paraId="191123DF" w14:textId="4199EA3E" w:rsidR="00F3410D" w:rsidRDefault="00F3410D" w:rsidP="00723305">
            <w:pPr>
              <w:rPr>
                <w:rFonts w:asciiTheme="majorHAnsi" w:hAnsiTheme="majorHAnsi"/>
                <w:b/>
              </w:rPr>
            </w:pPr>
          </w:p>
          <w:p w14:paraId="48BC2A42" w14:textId="75AE08BB" w:rsidR="00F3410D" w:rsidRDefault="00F3410D" w:rsidP="00723305">
            <w:pPr>
              <w:rPr>
                <w:rFonts w:asciiTheme="majorHAnsi" w:hAnsiTheme="majorHAnsi"/>
                <w:b/>
              </w:rPr>
            </w:pPr>
          </w:p>
          <w:p w14:paraId="3091D736" w14:textId="65F9EE09" w:rsidR="00F3410D" w:rsidRDefault="00F3410D" w:rsidP="00723305">
            <w:pPr>
              <w:rPr>
                <w:rFonts w:asciiTheme="majorHAnsi" w:hAnsiTheme="majorHAnsi"/>
                <w:b/>
              </w:rPr>
            </w:pPr>
          </w:p>
          <w:p w14:paraId="41574D4E" w14:textId="0ABE4997" w:rsidR="00F3410D" w:rsidRDefault="00F3410D" w:rsidP="00723305">
            <w:pPr>
              <w:rPr>
                <w:rFonts w:asciiTheme="majorHAnsi" w:hAnsiTheme="majorHAnsi"/>
                <w:b/>
              </w:rPr>
            </w:pPr>
          </w:p>
          <w:p w14:paraId="4DEF0F39" w14:textId="77777777" w:rsidR="00F3410D" w:rsidRDefault="00F3410D" w:rsidP="00723305">
            <w:pPr>
              <w:rPr>
                <w:rFonts w:asciiTheme="majorHAnsi" w:hAnsiTheme="majorHAnsi"/>
                <w:b/>
              </w:rPr>
            </w:pPr>
          </w:p>
          <w:p w14:paraId="395F17B2" w14:textId="77777777" w:rsidR="00F501B0" w:rsidRDefault="00F501B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CD339A7" w14:textId="4353098F" w:rsidR="00F501B0" w:rsidRPr="004C2FC5" w:rsidRDefault="003D7660" w:rsidP="00426B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Windspeed: Making Boxplots</w:t>
            </w:r>
          </w:p>
        </w:tc>
        <w:tc>
          <w:tcPr>
            <w:tcW w:w="8271" w:type="dxa"/>
          </w:tcPr>
          <w:p w14:paraId="70391972" w14:textId="274A2333" w:rsidR="003D7660" w:rsidRPr="00F3410D" w:rsidRDefault="003D7660" w:rsidP="003D7660">
            <w:pPr>
              <w:spacing w:after="160" w:line="259" w:lineRule="auto"/>
              <w:rPr>
                <w:rFonts w:asciiTheme="majorHAnsi" w:hAnsiTheme="majorHAnsi"/>
                <w:bCs/>
              </w:rPr>
            </w:pPr>
            <w:r w:rsidRPr="00F3410D">
              <w:rPr>
                <w:rFonts w:asciiTheme="majorHAnsi" w:hAnsiTheme="majorHAnsi"/>
              </w:rPr>
              <w:t xml:space="preserve">Now here is the </w:t>
            </w:r>
            <w:r w:rsidRPr="00F3410D">
              <w:rPr>
                <w:rFonts w:asciiTheme="majorHAnsi" w:hAnsiTheme="majorHAnsi"/>
                <w:bCs/>
              </w:rPr>
              <w:t>histogram &amp; boxplot for daily wind speeds:</w:t>
            </w:r>
          </w:p>
          <w:p w14:paraId="24DD71B6" w14:textId="43664F1A" w:rsidR="003D7660" w:rsidRPr="00F3410D" w:rsidRDefault="003D7660" w:rsidP="00F3410D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F3410D">
              <w:rPr>
                <w:rFonts w:asciiTheme="majorHAnsi" w:hAnsiTheme="majorHAnsi"/>
                <w:noProof/>
              </w:rPr>
              <w:drawing>
                <wp:inline distT="0" distB="0" distL="0" distR="0" wp14:anchorId="73981E6D" wp14:editId="283B8EF5">
                  <wp:extent cx="3133725" cy="1842402"/>
                  <wp:effectExtent l="0" t="0" r="0" b="5715"/>
                  <wp:docPr id="530438" name="Picture 6" descr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438" name="Picture 6" descr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82" cy="186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1C22ABE" w14:textId="7E55751D" w:rsidR="00F3410D" w:rsidRPr="00F3410D" w:rsidRDefault="003D7660" w:rsidP="003D7660">
            <w:pPr>
              <w:spacing w:after="160" w:line="259" w:lineRule="auto"/>
              <w:rPr>
                <w:rFonts w:asciiTheme="majorHAnsi" w:hAnsiTheme="majorHAnsi"/>
              </w:rPr>
            </w:pPr>
            <w:r w:rsidRPr="00F3410D">
              <w:rPr>
                <w:rFonts w:asciiTheme="majorHAnsi" w:hAnsiTheme="majorHAnsi"/>
              </w:rPr>
              <w:t>Explain what you see here</w:t>
            </w:r>
            <w:r w:rsidR="00F3410D" w:rsidRPr="00F3410D">
              <w:rPr>
                <w:rFonts w:asciiTheme="majorHAnsi" w:hAnsiTheme="majorHAnsi"/>
              </w:rPr>
              <w:t>…</w:t>
            </w:r>
          </w:p>
          <w:p w14:paraId="6CC608F6" w14:textId="46F58385" w:rsidR="00F3410D" w:rsidRPr="00F3410D" w:rsidRDefault="00F3410D" w:rsidP="003D7660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53C34E72" w14:textId="77777777" w:rsidR="00F3410D" w:rsidRPr="00F3410D" w:rsidRDefault="00F3410D" w:rsidP="003D7660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75A06D4C" w14:textId="268E043B" w:rsidR="00F3410D" w:rsidRPr="00F3410D" w:rsidRDefault="00F3410D" w:rsidP="003D7660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17D6A2A3" w14:textId="1D1C5129" w:rsidR="00723305" w:rsidRPr="00F3410D" w:rsidRDefault="00723305" w:rsidP="00F501B0">
            <w:pPr>
              <w:rPr>
                <w:rFonts w:asciiTheme="majorHAnsi" w:hAnsiTheme="majorHAnsi"/>
              </w:rPr>
            </w:pPr>
          </w:p>
        </w:tc>
      </w:tr>
      <w:tr w:rsidR="00334ED1" w:rsidRPr="00DE5FB4" w14:paraId="3A4E0CE9" w14:textId="77777777" w:rsidTr="00504609">
        <w:trPr>
          <w:trHeight w:val="2185"/>
        </w:trPr>
        <w:tc>
          <w:tcPr>
            <w:tcW w:w="1766" w:type="dxa"/>
            <w:shd w:val="clear" w:color="auto" w:fill="EEECE1" w:themeFill="background2"/>
          </w:tcPr>
          <w:p w14:paraId="07EA4E4D" w14:textId="63A21A0D" w:rsidR="004C2FC5" w:rsidRDefault="004C2FC5" w:rsidP="00426B15">
            <w:pPr>
              <w:jc w:val="center"/>
              <w:rPr>
                <w:rFonts w:asciiTheme="majorHAnsi" w:hAnsiTheme="majorHAnsi"/>
              </w:rPr>
            </w:pPr>
          </w:p>
          <w:p w14:paraId="5CCE5530" w14:textId="72A704ED" w:rsidR="00723305" w:rsidRDefault="00723305" w:rsidP="00426B15">
            <w:pPr>
              <w:jc w:val="center"/>
              <w:rPr>
                <w:rFonts w:asciiTheme="majorHAnsi" w:hAnsiTheme="majorHAnsi"/>
              </w:rPr>
            </w:pPr>
          </w:p>
          <w:p w14:paraId="0C74E6EC" w14:textId="35A92579" w:rsidR="00723305" w:rsidRDefault="00723305" w:rsidP="00426B15">
            <w:pPr>
              <w:jc w:val="center"/>
              <w:rPr>
                <w:rFonts w:asciiTheme="majorHAnsi" w:hAnsiTheme="majorHAnsi"/>
              </w:rPr>
            </w:pPr>
          </w:p>
          <w:p w14:paraId="350F538C" w14:textId="0FE8043B" w:rsidR="00723305" w:rsidRDefault="00723305" w:rsidP="00426B15">
            <w:pPr>
              <w:jc w:val="center"/>
              <w:rPr>
                <w:rFonts w:asciiTheme="majorHAnsi" w:hAnsiTheme="majorHAnsi"/>
              </w:rPr>
            </w:pPr>
          </w:p>
          <w:p w14:paraId="52F6F9E3" w14:textId="67DD6AFB" w:rsidR="00F3410D" w:rsidRDefault="00F3410D" w:rsidP="00426B15">
            <w:pPr>
              <w:jc w:val="center"/>
              <w:rPr>
                <w:rFonts w:asciiTheme="majorHAnsi" w:hAnsiTheme="majorHAnsi"/>
              </w:rPr>
            </w:pPr>
          </w:p>
          <w:p w14:paraId="345E0024" w14:textId="15384092" w:rsidR="00F3410D" w:rsidRDefault="00F3410D" w:rsidP="00426B15">
            <w:pPr>
              <w:jc w:val="center"/>
              <w:rPr>
                <w:rFonts w:asciiTheme="majorHAnsi" w:hAnsiTheme="majorHAnsi"/>
              </w:rPr>
            </w:pPr>
          </w:p>
          <w:p w14:paraId="2A11CC33" w14:textId="07D38BFC" w:rsidR="00F3410D" w:rsidRDefault="00F3410D" w:rsidP="00426B15">
            <w:pPr>
              <w:jc w:val="center"/>
              <w:rPr>
                <w:rFonts w:asciiTheme="majorHAnsi" w:hAnsiTheme="majorHAnsi"/>
              </w:rPr>
            </w:pPr>
          </w:p>
          <w:p w14:paraId="59ADF2A6" w14:textId="0142BBAD" w:rsidR="00F3410D" w:rsidRDefault="00F3410D" w:rsidP="00426B15">
            <w:pPr>
              <w:jc w:val="center"/>
              <w:rPr>
                <w:rFonts w:asciiTheme="majorHAnsi" w:hAnsiTheme="majorHAnsi"/>
              </w:rPr>
            </w:pPr>
          </w:p>
          <w:p w14:paraId="78268880" w14:textId="753474AC" w:rsidR="00F3410D" w:rsidRDefault="00F3410D" w:rsidP="00426B15">
            <w:pPr>
              <w:jc w:val="center"/>
              <w:rPr>
                <w:rFonts w:asciiTheme="majorHAnsi" w:hAnsiTheme="majorHAnsi"/>
              </w:rPr>
            </w:pPr>
          </w:p>
          <w:p w14:paraId="786CDF5F" w14:textId="77777777" w:rsidR="00854C4B" w:rsidRDefault="00854C4B" w:rsidP="00426B15">
            <w:pPr>
              <w:jc w:val="center"/>
              <w:rPr>
                <w:rFonts w:asciiTheme="majorHAnsi" w:hAnsiTheme="majorHAnsi"/>
              </w:rPr>
            </w:pPr>
          </w:p>
          <w:p w14:paraId="7ED0C39A" w14:textId="77777777" w:rsidR="00F3410D" w:rsidRDefault="00F3410D" w:rsidP="00426B15">
            <w:pPr>
              <w:jc w:val="center"/>
              <w:rPr>
                <w:rFonts w:asciiTheme="majorHAnsi" w:hAnsiTheme="majorHAnsi"/>
              </w:rPr>
            </w:pPr>
          </w:p>
          <w:p w14:paraId="5FC62FE4" w14:textId="51282740" w:rsidR="00723305" w:rsidRDefault="00723305" w:rsidP="00426B15">
            <w:pPr>
              <w:jc w:val="center"/>
              <w:rPr>
                <w:rFonts w:asciiTheme="majorHAnsi" w:hAnsiTheme="majorHAnsi"/>
              </w:rPr>
            </w:pPr>
          </w:p>
          <w:p w14:paraId="0C76B1E6" w14:textId="2BC66599" w:rsidR="00723305" w:rsidRPr="00F3410D" w:rsidRDefault="00F3410D" w:rsidP="00426B15">
            <w:pPr>
              <w:jc w:val="center"/>
              <w:rPr>
                <w:rFonts w:asciiTheme="majorHAnsi" w:hAnsiTheme="majorHAnsi"/>
                <w:b/>
              </w:rPr>
            </w:pPr>
            <w:r w:rsidRPr="00F3410D">
              <w:rPr>
                <w:rFonts w:asciiTheme="majorHAnsi" w:hAnsiTheme="majorHAnsi"/>
                <w:b/>
              </w:rPr>
              <w:t>Comparing Groups</w:t>
            </w:r>
            <w:r w:rsidR="00854C4B">
              <w:rPr>
                <w:rFonts w:asciiTheme="majorHAnsi" w:hAnsiTheme="majorHAnsi"/>
                <w:b/>
              </w:rPr>
              <w:t xml:space="preserve"> with Histograms</w:t>
            </w:r>
          </w:p>
          <w:p w14:paraId="793E0CBA" w14:textId="5C7B3567" w:rsidR="00F3410D" w:rsidRDefault="00F3410D" w:rsidP="00426B15">
            <w:pPr>
              <w:jc w:val="center"/>
              <w:rPr>
                <w:rFonts w:asciiTheme="majorHAnsi" w:hAnsiTheme="majorHAnsi"/>
              </w:rPr>
            </w:pPr>
          </w:p>
          <w:p w14:paraId="7DBC97BE" w14:textId="77777777" w:rsidR="00F3410D" w:rsidRDefault="00F3410D" w:rsidP="00426B15">
            <w:pPr>
              <w:jc w:val="center"/>
              <w:rPr>
                <w:rFonts w:asciiTheme="majorHAnsi" w:hAnsiTheme="majorHAnsi"/>
              </w:rPr>
            </w:pPr>
          </w:p>
          <w:p w14:paraId="42CA9373" w14:textId="0FF791F1" w:rsidR="004C2FC5" w:rsidRPr="004C2FC5" w:rsidRDefault="004C2FC5" w:rsidP="00426B1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71" w:type="dxa"/>
          </w:tcPr>
          <w:p w14:paraId="2D209F98" w14:textId="633BC14E" w:rsidR="00F3410D" w:rsidRPr="00854C4B" w:rsidRDefault="00F3410D" w:rsidP="00F3410D">
            <w:pPr>
              <w:spacing w:after="160" w:line="259" w:lineRule="auto"/>
              <w:rPr>
                <w:rFonts w:asciiTheme="majorHAnsi" w:hAnsiTheme="majorHAnsi" w:cstheme="minorHAnsi"/>
                <w:bCs/>
              </w:rPr>
            </w:pPr>
            <w:r w:rsidRPr="00854C4B">
              <w:rPr>
                <w:rFonts w:asciiTheme="majorHAnsi" w:hAnsiTheme="majorHAnsi" w:cstheme="minorHAnsi"/>
                <w:bCs/>
              </w:rPr>
              <w:t>Sometimes it is more interesting to compare groups (here: spring/summer &amp; fall/winter).</w:t>
            </w:r>
          </w:p>
          <w:p w14:paraId="0050C089" w14:textId="77777777" w:rsidR="00F3410D" w:rsidRPr="00854C4B" w:rsidRDefault="003D4CFA" w:rsidP="00F3410D">
            <w:pPr>
              <w:spacing w:after="160" w:line="259" w:lineRule="auto"/>
              <w:rPr>
                <w:rFonts w:asciiTheme="majorHAnsi" w:hAnsiTheme="majorHAnsi" w:cstheme="minorHAnsi"/>
                <w:bCs/>
              </w:rPr>
            </w:pPr>
            <w:r w:rsidRPr="00854C4B">
              <w:rPr>
                <w:rFonts w:asciiTheme="majorHAnsi" w:hAnsiTheme="majorHAnsi" w:cstheme="minorHAnsi"/>
                <w:bCs/>
              </w:rPr>
              <w:t xml:space="preserve">With histograms, we can note the </w:t>
            </w:r>
            <w:r w:rsidR="00F3410D" w:rsidRPr="00854C4B">
              <w:rPr>
                <w:rFonts w:asciiTheme="majorHAnsi" w:hAnsiTheme="majorHAnsi" w:cstheme="minorHAnsi"/>
                <w:bCs/>
              </w:rPr>
              <w:t>_______________________</w:t>
            </w:r>
            <w:r w:rsidRPr="00854C4B">
              <w:rPr>
                <w:rFonts w:asciiTheme="majorHAnsi" w:hAnsiTheme="majorHAnsi" w:cstheme="minorHAnsi"/>
                <w:bCs/>
              </w:rPr>
              <w:t xml:space="preserve">, </w:t>
            </w:r>
            <w:r w:rsidR="00F3410D" w:rsidRPr="00854C4B">
              <w:rPr>
                <w:rFonts w:asciiTheme="majorHAnsi" w:hAnsiTheme="majorHAnsi" w:cstheme="minorHAnsi"/>
                <w:bCs/>
              </w:rPr>
              <w:t>_____________________</w:t>
            </w:r>
            <w:r w:rsidRPr="00854C4B">
              <w:rPr>
                <w:rFonts w:asciiTheme="majorHAnsi" w:hAnsiTheme="majorHAnsi" w:cstheme="minorHAnsi"/>
                <w:bCs/>
              </w:rPr>
              <w:t xml:space="preserve">, </w:t>
            </w:r>
          </w:p>
          <w:p w14:paraId="7FBEF586" w14:textId="168903E4" w:rsidR="00F3410D" w:rsidRPr="00854C4B" w:rsidRDefault="003D4CFA" w:rsidP="00F3410D">
            <w:pPr>
              <w:spacing w:after="160" w:line="259" w:lineRule="auto"/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  <w:bCs/>
              </w:rPr>
              <w:t xml:space="preserve">and </w:t>
            </w:r>
            <w:r w:rsidR="00F3410D" w:rsidRPr="00854C4B">
              <w:rPr>
                <w:rFonts w:asciiTheme="majorHAnsi" w:hAnsiTheme="majorHAnsi" w:cstheme="minorHAnsi"/>
                <w:bCs/>
              </w:rPr>
              <w:t>_____________________________</w:t>
            </w:r>
            <w:r w:rsidRPr="00854C4B">
              <w:rPr>
                <w:rFonts w:asciiTheme="majorHAnsi" w:hAnsiTheme="majorHAnsi" w:cstheme="minorHAnsi"/>
                <w:bCs/>
              </w:rPr>
              <w:t xml:space="preserve"> of the two d</w:t>
            </w:r>
            <w:r w:rsidRPr="00854C4B">
              <w:rPr>
                <w:rFonts w:asciiTheme="majorHAnsi" w:hAnsiTheme="majorHAnsi" w:cstheme="minorHAnsi"/>
                <w:bCs/>
              </w:rPr>
              <w:t>istributions.</w:t>
            </w:r>
          </w:p>
          <w:p w14:paraId="57975A51" w14:textId="2EB36468" w:rsidR="00F3410D" w:rsidRPr="00854C4B" w:rsidRDefault="00F3410D" w:rsidP="00F3410D">
            <w:pPr>
              <w:jc w:val="center"/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  <w:noProof/>
              </w:rPr>
              <w:drawing>
                <wp:inline distT="0" distB="0" distL="0" distR="0" wp14:anchorId="2A2969A2" wp14:editId="54854AEC">
                  <wp:extent cx="4754375" cy="1933575"/>
                  <wp:effectExtent l="0" t="0" r="8255" b="0"/>
                  <wp:docPr id="567300" name="Picture 1028" descr="Figur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300" name="Picture 1028" descr="Figure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2"/>
                          <a:stretch/>
                        </pic:blipFill>
                        <pic:spPr bwMode="auto">
                          <a:xfrm>
                            <a:off x="0" y="0"/>
                            <a:ext cx="4839187" cy="196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1FC14C" w14:textId="77777777" w:rsidR="00F3410D" w:rsidRPr="00854C4B" w:rsidRDefault="00F3410D" w:rsidP="00F3410D">
            <w:pPr>
              <w:jc w:val="center"/>
              <w:rPr>
                <w:rFonts w:asciiTheme="majorHAnsi" w:hAnsiTheme="majorHAnsi" w:cstheme="minorHAnsi"/>
                <w:sz w:val="10"/>
              </w:rPr>
            </w:pPr>
          </w:p>
          <w:p w14:paraId="6470B5EE" w14:textId="77777777" w:rsidR="00F3410D" w:rsidRPr="00854C4B" w:rsidRDefault="00F3410D" w:rsidP="00F3410D">
            <w:pPr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</w:rPr>
              <w:t xml:space="preserve">Compare the two distributions (CUSS </w:t>
            </w:r>
            <w:r w:rsidRPr="00854C4B">
              <w:rPr>
                <w:rFonts w:asciiTheme="majorHAnsi" w:hAnsiTheme="majorHAnsi" w:cstheme="minorHAnsi"/>
                <w:b/>
                <w:i/>
              </w:rPr>
              <w:t>comparatively</w:t>
            </w:r>
            <w:r w:rsidRPr="00854C4B">
              <w:rPr>
                <w:rFonts w:asciiTheme="majorHAnsi" w:hAnsiTheme="majorHAnsi" w:cstheme="minorHAnsi"/>
              </w:rPr>
              <w:t xml:space="preserve">). </w:t>
            </w:r>
          </w:p>
          <w:p w14:paraId="530069DD" w14:textId="77777777" w:rsidR="00F3410D" w:rsidRPr="00854C4B" w:rsidRDefault="00F3410D" w:rsidP="00F3410D">
            <w:pPr>
              <w:rPr>
                <w:rFonts w:asciiTheme="majorHAnsi" w:hAnsiTheme="majorHAnsi" w:cstheme="minorHAnsi"/>
              </w:rPr>
            </w:pPr>
          </w:p>
          <w:p w14:paraId="51EA2D88" w14:textId="7637E112" w:rsidR="00F3410D" w:rsidRPr="00854C4B" w:rsidRDefault="00F3410D" w:rsidP="00F3410D">
            <w:pPr>
              <w:rPr>
                <w:rFonts w:asciiTheme="majorHAnsi" w:hAnsiTheme="majorHAnsi" w:cstheme="minorHAnsi"/>
              </w:rPr>
            </w:pPr>
          </w:p>
          <w:p w14:paraId="58C2634D" w14:textId="1FDA4EDE" w:rsidR="00F3410D" w:rsidRPr="00854C4B" w:rsidRDefault="00F3410D" w:rsidP="00F3410D">
            <w:pPr>
              <w:rPr>
                <w:rFonts w:asciiTheme="majorHAnsi" w:hAnsiTheme="majorHAnsi" w:cstheme="minorHAnsi"/>
              </w:rPr>
            </w:pPr>
          </w:p>
          <w:p w14:paraId="1510540C" w14:textId="2E750915" w:rsidR="00F3410D" w:rsidRPr="00854C4B" w:rsidRDefault="00F3410D" w:rsidP="00F3410D">
            <w:pPr>
              <w:rPr>
                <w:rFonts w:asciiTheme="majorHAnsi" w:hAnsiTheme="majorHAnsi" w:cstheme="minorHAnsi"/>
              </w:rPr>
            </w:pPr>
          </w:p>
          <w:p w14:paraId="5AEA315C" w14:textId="6574823E" w:rsidR="00F3410D" w:rsidRPr="00854C4B" w:rsidRDefault="00F3410D" w:rsidP="00F3410D">
            <w:pPr>
              <w:rPr>
                <w:rFonts w:asciiTheme="majorHAnsi" w:hAnsiTheme="majorHAnsi" w:cstheme="minorHAnsi"/>
              </w:rPr>
            </w:pPr>
          </w:p>
          <w:p w14:paraId="41B56CF9" w14:textId="189817A1" w:rsidR="00F3410D" w:rsidRPr="00854C4B" w:rsidRDefault="00F3410D" w:rsidP="00F3410D">
            <w:pPr>
              <w:rPr>
                <w:rFonts w:asciiTheme="majorHAnsi" w:hAnsiTheme="majorHAnsi" w:cstheme="minorHAnsi"/>
              </w:rPr>
            </w:pPr>
          </w:p>
          <w:p w14:paraId="1DCF3170" w14:textId="30A86723" w:rsidR="00F3410D" w:rsidRPr="00854C4B" w:rsidRDefault="00F3410D" w:rsidP="00F3410D">
            <w:pPr>
              <w:rPr>
                <w:rFonts w:asciiTheme="majorHAnsi" w:hAnsiTheme="majorHAnsi" w:cstheme="minorHAnsi"/>
              </w:rPr>
            </w:pPr>
          </w:p>
          <w:p w14:paraId="155EEE64" w14:textId="77777777" w:rsidR="00F3410D" w:rsidRPr="00854C4B" w:rsidRDefault="00F3410D" w:rsidP="00F3410D">
            <w:pPr>
              <w:rPr>
                <w:rFonts w:asciiTheme="majorHAnsi" w:hAnsiTheme="majorHAnsi" w:cstheme="minorHAnsi"/>
              </w:rPr>
            </w:pPr>
          </w:p>
          <w:p w14:paraId="29519857" w14:textId="1ABF9A62" w:rsidR="002B3CAD" w:rsidRPr="00854C4B" w:rsidRDefault="002B3CAD" w:rsidP="00F3410D">
            <w:pPr>
              <w:rPr>
                <w:rFonts w:asciiTheme="majorHAnsi" w:hAnsiTheme="majorHAnsi" w:cstheme="minorHAnsi"/>
              </w:rPr>
            </w:pPr>
          </w:p>
        </w:tc>
      </w:tr>
      <w:tr w:rsidR="00334ED1" w:rsidRPr="00DE5FB4" w14:paraId="3FBBC631" w14:textId="77777777" w:rsidTr="00504609">
        <w:trPr>
          <w:trHeight w:val="1995"/>
        </w:trPr>
        <w:tc>
          <w:tcPr>
            <w:tcW w:w="1766" w:type="dxa"/>
            <w:shd w:val="clear" w:color="auto" w:fill="EEECE1" w:themeFill="background2"/>
          </w:tcPr>
          <w:p w14:paraId="5F520F2C" w14:textId="77777777" w:rsidR="004C2FC5" w:rsidRDefault="004C2FC5" w:rsidP="00426B15">
            <w:pPr>
              <w:jc w:val="center"/>
              <w:rPr>
                <w:rFonts w:asciiTheme="majorHAnsi" w:hAnsiTheme="majorHAnsi"/>
              </w:rPr>
            </w:pPr>
          </w:p>
          <w:p w14:paraId="6F13A357" w14:textId="10B267EA" w:rsidR="002B3CAD" w:rsidRDefault="002B3CAD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7493E52" w14:textId="03C22724" w:rsidR="002B3CAD" w:rsidRDefault="002B3CAD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A644BA5" w14:textId="04B6E24B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714198E" w14:textId="59255345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7F8737C" w14:textId="6173015C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40811CC" w14:textId="149F7DC1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5A802E5" w14:textId="5983E45B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3DC56BE" w14:textId="26F88F24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89822EF" w14:textId="6F80EFE8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0808341" w14:textId="1D3824B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DE53AA1" w14:textId="2E06E42B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96C0981" w14:textId="370CC76D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04B7EC9" w14:textId="6B4BA4DB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0005C78" w14:textId="38E85A03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4D1E694" w14:textId="43878C2A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218FD47" w14:textId="53B95459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7E5C615" w14:textId="14ECCEC0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BC45B4A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F662C8E" w14:textId="3DC83D7F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5EBF8FE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0C67768" w14:textId="77777777" w:rsidR="004C2FC5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  <w:r w:rsidRPr="00854C4B">
              <w:rPr>
                <w:rFonts w:asciiTheme="majorHAnsi" w:hAnsiTheme="majorHAnsi"/>
                <w:b/>
              </w:rPr>
              <w:t>Comparing Groups with Boxplots</w:t>
            </w:r>
          </w:p>
          <w:p w14:paraId="43E9F23E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1391597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09337A3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B40F12B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CA7627B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E8EB6D7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CA9E94E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1DAF808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47EF0B8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4715D02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64387CF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E4C3656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CC48AF5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A1D0497" w14:textId="5CCD5862" w:rsidR="00854C4B" w:rsidRP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71" w:type="dxa"/>
          </w:tcPr>
          <w:p w14:paraId="3A083E12" w14:textId="77777777" w:rsidR="00854C4B" w:rsidRPr="00854C4B" w:rsidRDefault="00854C4B" w:rsidP="00854C4B">
            <w:pPr>
              <w:rPr>
                <w:rFonts w:asciiTheme="majorHAnsi" w:hAnsiTheme="majorHAnsi" w:cstheme="minorHAnsi"/>
                <w:bCs/>
              </w:rPr>
            </w:pPr>
            <w:r w:rsidRPr="00854C4B">
              <w:rPr>
                <w:rFonts w:asciiTheme="majorHAnsi" w:hAnsiTheme="majorHAnsi" w:cstheme="minorHAnsi"/>
                <w:bCs/>
              </w:rPr>
              <w:t>Boxplots offer a nice balance of information and simplicity, displaying</w:t>
            </w:r>
            <w:r w:rsidRPr="00854C4B">
              <w:rPr>
                <w:rFonts w:asciiTheme="majorHAnsi" w:hAnsiTheme="majorHAnsi" w:cstheme="minorHAnsi"/>
                <w:bCs/>
              </w:rPr>
              <w:t xml:space="preserve"> </w:t>
            </w:r>
          </w:p>
          <w:p w14:paraId="25551598" w14:textId="77777777" w:rsidR="00854C4B" w:rsidRPr="00854C4B" w:rsidRDefault="00854C4B" w:rsidP="00854C4B">
            <w:pPr>
              <w:rPr>
                <w:rFonts w:asciiTheme="majorHAnsi" w:hAnsiTheme="majorHAnsi" w:cstheme="minorHAnsi"/>
                <w:bCs/>
                <w:sz w:val="14"/>
              </w:rPr>
            </w:pPr>
          </w:p>
          <w:p w14:paraId="0B51F557" w14:textId="77777777" w:rsidR="00854C4B" w:rsidRPr="00854C4B" w:rsidRDefault="00854C4B" w:rsidP="00854C4B">
            <w:pPr>
              <w:rPr>
                <w:rFonts w:asciiTheme="majorHAnsi" w:hAnsiTheme="majorHAnsi" w:cstheme="minorHAnsi"/>
                <w:bCs/>
              </w:rPr>
            </w:pPr>
            <w:r w:rsidRPr="00854C4B">
              <w:rPr>
                <w:rFonts w:asciiTheme="majorHAnsi" w:hAnsiTheme="majorHAnsi" w:cstheme="minorHAnsi"/>
                <w:bCs/>
              </w:rPr>
              <w:t>_________________________________________________________</w:t>
            </w:r>
            <w:r w:rsidRPr="00854C4B">
              <w:rPr>
                <w:rFonts w:asciiTheme="majorHAnsi" w:hAnsiTheme="majorHAnsi" w:cstheme="minorHAnsi"/>
                <w:bCs/>
              </w:rPr>
              <w:t xml:space="preserve">. </w:t>
            </w:r>
          </w:p>
          <w:p w14:paraId="786C7DDF" w14:textId="77777777" w:rsidR="00854C4B" w:rsidRPr="00854C4B" w:rsidRDefault="00854C4B" w:rsidP="00854C4B">
            <w:pPr>
              <w:rPr>
                <w:rFonts w:asciiTheme="majorHAnsi" w:hAnsiTheme="majorHAnsi" w:cstheme="minorHAnsi"/>
                <w:bCs/>
              </w:rPr>
            </w:pPr>
          </w:p>
          <w:p w14:paraId="3100F583" w14:textId="77777777" w:rsidR="00854C4B" w:rsidRPr="00854C4B" w:rsidRDefault="00854C4B" w:rsidP="00854C4B">
            <w:pPr>
              <w:rPr>
                <w:rFonts w:asciiTheme="majorHAnsi" w:hAnsiTheme="majorHAnsi" w:cstheme="minorHAnsi"/>
                <w:bCs/>
              </w:rPr>
            </w:pPr>
            <w:r w:rsidRPr="00854C4B">
              <w:rPr>
                <w:rFonts w:asciiTheme="majorHAnsi" w:hAnsiTheme="majorHAnsi" w:cstheme="minorHAnsi"/>
                <w:bCs/>
              </w:rPr>
              <w:t xml:space="preserve">We can plot them </w:t>
            </w:r>
            <w:r w:rsidRPr="00854C4B">
              <w:rPr>
                <w:rFonts w:asciiTheme="majorHAnsi" w:hAnsiTheme="majorHAnsi" w:cstheme="minorHAnsi"/>
                <w:bCs/>
              </w:rPr>
              <w:t>____________________________________________</w:t>
            </w:r>
            <w:r w:rsidRPr="00854C4B">
              <w:rPr>
                <w:rFonts w:asciiTheme="majorHAnsi" w:hAnsiTheme="majorHAnsi" w:cstheme="minorHAnsi"/>
                <w:bCs/>
              </w:rPr>
              <w:t xml:space="preserve"> for groups or </w:t>
            </w:r>
          </w:p>
          <w:p w14:paraId="41CA79C3" w14:textId="77777777" w:rsidR="00854C4B" w:rsidRPr="00854C4B" w:rsidRDefault="00854C4B" w:rsidP="00854C4B">
            <w:pPr>
              <w:rPr>
                <w:rFonts w:asciiTheme="majorHAnsi" w:hAnsiTheme="majorHAnsi" w:cstheme="minorHAnsi"/>
                <w:bCs/>
                <w:sz w:val="18"/>
              </w:rPr>
            </w:pPr>
          </w:p>
          <w:p w14:paraId="22F6498C" w14:textId="3682106E" w:rsidR="00854C4B" w:rsidRPr="00854C4B" w:rsidRDefault="00854C4B" w:rsidP="00854C4B">
            <w:pPr>
              <w:rPr>
                <w:rFonts w:asciiTheme="majorHAnsi" w:hAnsiTheme="majorHAnsi" w:cstheme="minorHAnsi"/>
                <w:bCs/>
              </w:rPr>
            </w:pPr>
            <w:r w:rsidRPr="00854C4B">
              <w:rPr>
                <w:rFonts w:asciiTheme="majorHAnsi" w:hAnsiTheme="majorHAnsi" w:cstheme="minorHAnsi"/>
                <w:bCs/>
              </w:rPr>
              <w:t xml:space="preserve">categories that we wish to </w:t>
            </w:r>
            <w:r w:rsidRPr="00854C4B">
              <w:rPr>
                <w:rFonts w:asciiTheme="majorHAnsi" w:hAnsiTheme="majorHAnsi" w:cstheme="minorHAnsi"/>
                <w:bCs/>
              </w:rPr>
              <w:t>_______________________________</w:t>
            </w:r>
            <w:r w:rsidRPr="00854C4B">
              <w:rPr>
                <w:rFonts w:asciiTheme="majorHAnsi" w:hAnsiTheme="majorHAnsi" w:cstheme="minorHAnsi"/>
                <w:bCs/>
              </w:rPr>
              <w:t xml:space="preserve"> (in this case, by month).</w:t>
            </w:r>
          </w:p>
          <w:p w14:paraId="3898ABEF" w14:textId="77777777" w:rsidR="00854C4B" w:rsidRPr="00854C4B" w:rsidRDefault="00854C4B" w:rsidP="00854C4B">
            <w:pPr>
              <w:rPr>
                <w:rFonts w:asciiTheme="majorHAnsi" w:hAnsiTheme="majorHAnsi" w:cstheme="minorHAnsi"/>
                <w:bCs/>
                <w:sz w:val="18"/>
              </w:rPr>
            </w:pPr>
          </w:p>
          <w:p w14:paraId="2CEC23B6" w14:textId="77777777" w:rsidR="00854C4B" w:rsidRPr="00854C4B" w:rsidRDefault="00854C4B" w:rsidP="00854C4B">
            <w:pPr>
              <w:spacing w:after="160" w:line="259" w:lineRule="auto"/>
              <w:rPr>
                <w:rFonts w:asciiTheme="majorHAnsi" w:hAnsiTheme="majorHAnsi" w:cstheme="minorHAnsi"/>
                <w:bCs/>
              </w:rPr>
            </w:pPr>
            <w:r w:rsidRPr="00854C4B">
              <w:rPr>
                <w:rFonts w:asciiTheme="majorHAnsi" w:hAnsiTheme="majorHAnsi" w:cstheme="minorHAnsi"/>
                <w:bCs/>
              </w:rPr>
              <w:t>Now, let’s say we are curious about the following questions: Are some months windier than others? Are wind speeds equally variable from month to month? Do some months show more variation?</w:t>
            </w:r>
          </w:p>
          <w:p w14:paraId="1A762945" w14:textId="77777777" w:rsidR="00115E5B" w:rsidRPr="00854C4B" w:rsidRDefault="00854C4B" w:rsidP="00C37D6F">
            <w:pPr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  <w:noProof/>
              </w:rPr>
              <w:drawing>
                <wp:inline distT="0" distB="0" distL="0" distR="0" wp14:anchorId="1CB54CAE" wp14:editId="2180A5D1">
                  <wp:extent cx="5094605" cy="1971675"/>
                  <wp:effectExtent l="0" t="0" r="0" b="9525"/>
                  <wp:docPr id="531461" name="Picture 5" descr="Figur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461" name="Picture 5" descr="Figure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9" b="4894"/>
                          <a:stretch/>
                        </pic:blipFill>
                        <pic:spPr bwMode="auto">
                          <a:xfrm>
                            <a:off x="0" y="0"/>
                            <a:ext cx="5172852" cy="200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19F370" w14:textId="5F6608AF" w:rsidR="00854C4B" w:rsidRPr="00854C4B" w:rsidRDefault="00854C4B" w:rsidP="00854C4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</w:rPr>
              <w:t>What do you see here?</w:t>
            </w:r>
          </w:p>
          <w:p w14:paraId="322E7B9C" w14:textId="3C48CDDE" w:rsidR="00854C4B" w:rsidRPr="00854C4B" w:rsidRDefault="00854C4B" w:rsidP="00854C4B">
            <w:pPr>
              <w:spacing w:after="160" w:line="259" w:lineRule="auto"/>
              <w:rPr>
                <w:rFonts w:asciiTheme="majorHAnsi" w:hAnsiTheme="majorHAnsi" w:cstheme="minorHAnsi"/>
              </w:rPr>
            </w:pPr>
          </w:p>
          <w:p w14:paraId="500E7EFC" w14:textId="77777777" w:rsidR="00854C4B" w:rsidRPr="00854C4B" w:rsidRDefault="00854C4B" w:rsidP="00854C4B">
            <w:pPr>
              <w:pStyle w:val="ListParagraph"/>
              <w:spacing w:after="160" w:line="259" w:lineRule="auto"/>
              <w:ind w:left="1080"/>
              <w:rPr>
                <w:rFonts w:asciiTheme="majorHAnsi" w:hAnsiTheme="majorHAnsi" w:cstheme="minorHAnsi"/>
              </w:rPr>
            </w:pPr>
          </w:p>
          <w:p w14:paraId="789CF271" w14:textId="77777777" w:rsidR="00854C4B" w:rsidRPr="00854C4B" w:rsidRDefault="00854C4B" w:rsidP="00854C4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</w:rPr>
              <w:t>Why do we now see outliers?</w:t>
            </w:r>
          </w:p>
          <w:p w14:paraId="380DC253" w14:textId="77777777" w:rsidR="00854C4B" w:rsidRPr="00854C4B" w:rsidRDefault="00854C4B" w:rsidP="00854C4B">
            <w:pPr>
              <w:pStyle w:val="ListParagraph"/>
              <w:rPr>
                <w:rFonts w:asciiTheme="majorHAnsi" w:hAnsiTheme="majorHAnsi" w:cstheme="minorHAnsi"/>
              </w:rPr>
            </w:pPr>
          </w:p>
          <w:p w14:paraId="59CECDB7" w14:textId="77777777" w:rsidR="00854C4B" w:rsidRPr="00854C4B" w:rsidRDefault="00854C4B" w:rsidP="00854C4B">
            <w:pPr>
              <w:rPr>
                <w:rFonts w:asciiTheme="majorHAnsi" w:hAnsiTheme="majorHAnsi" w:cstheme="minorHAnsi"/>
              </w:rPr>
            </w:pPr>
          </w:p>
          <w:p w14:paraId="6DB6CC0E" w14:textId="77777777" w:rsidR="00854C4B" w:rsidRPr="00854C4B" w:rsidRDefault="00854C4B" w:rsidP="00854C4B">
            <w:pPr>
              <w:pStyle w:val="ListParagraph"/>
              <w:rPr>
                <w:rFonts w:asciiTheme="majorHAnsi" w:hAnsiTheme="majorHAnsi" w:cstheme="minorHAnsi"/>
              </w:rPr>
            </w:pPr>
          </w:p>
          <w:p w14:paraId="18BF287A" w14:textId="77777777" w:rsidR="00854C4B" w:rsidRPr="00854C4B" w:rsidRDefault="00854C4B" w:rsidP="00854C4B">
            <w:pPr>
              <w:pStyle w:val="ListParagraph"/>
              <w:rPr>
                <w:rFonts w:asciiTheme="majorHAnsi" w:hAnsiTheme="majorHAnsi" w:cstheme="minorHAnsi"/>
              </w:rPr>
            </w:pPr>
          </w:p>
          <w:p w14:paraId="78809FAB" w14:textId="77777777" w:rsidR="00854C4B" w:rsidRPr="00854C4B" w:rsidRDefault="00854C4B" w:rsidP="00854C4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</w:rPr>
              <w:t>When do wind speeds tend to decrease?</w:t>
            </w:r>
          </w:p>
          <w:p w14:paraId="797A4AAB" w14:textId="77777777" w:rsidR="00854C4B" w:rsidRPr="00854C4B" w:rsidRDefault="00854C4B" w:rsidP="00854C4B">
            <w:pPr>
              <w:pStyle w:val="ListParagraph"/>
              <w:ind w:left="1080"/>
              <w:rPr>
                <w:rFonts w:asciiTheme="majorHAnsi" w:hAnsiTheme="majorHAnsi" w:cstheme="minorHAnsi"/>
              </w:rPr>
            </w:pPr>
          </w:p>
          <w:p w14:paraId="13B579D5" w14:textId="77777777" w:rsidR="00854C4B" w:rsidRPr="00854C4B" w:rsidRDefault="00854C4B" w:rsidP="00854C4B">
            <w:pPr>
              <w:rPr>
                <w:rFonts w:asciiTheme="majorHAnsi" w:hAnsiTheme="majorHAnsi" w:cstheme="minorHAnsi"/>
              </w:rPr>
            </w:pPr>
          </w:p>
          <w:p w14:paraId="340FA52A" w14:textId="77777777" w:rsidR="00854C4B" w:rsidRPr="00854C4B" w:rsidRDefault="00854C4B" w:rsidP="00854C4B">
            <w:pPr>
              <w:pStyle w:val="ListParagraph"/>
              <w:ind w:left="1080"/>
              <w:rPr>
                <w:rFonts w:asciiTheme="majorHAnsi" w:hAnsiTheme="majorHAnsi" w:cstheme="minorHAnsi"/>
              </w:rPr>
            </w:pPr>
          </w:p>
          <w:p w14:paraId="57400C5B" w14:textId="77777777" w:rsidR="00854C4B" w:rsidRPr="00854C4B" w:rsidRDefault="00854C4B" w:rsidP="00854C4B">
            <w:pPr>
              <w:pStyle w:val="ListParagraph"/>
              <w:ind w:left="1080"/>
              <w:rPr>
                <w:rFonts w:asciiTheme="majorHAnsi" w:hAnsiTheme="majorHAnsi" w:cstheme="minorHAnsi"/>
              </w:rPr>
            </w:pPr>
          </w:p>
          <w:p w14:paraId="4F26DF91" w14:textId="77777777" w:rsidR="00854C4B" w:rsidRPr="00854C4B" w:rsidRDefault="00854C4B" w:rsidP="00854C4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</w:rPr>
              <w:t>When are winds the strongest and most variable?</w:t>
            </w:r>
          </w:p>
          <w:p w14:paraId="215B95B8" w14:textId="77777777" w:rsidR="00854C4B" w:rsidRPr="00854C4B" w:rsidRDefault="00854C4B" w:rsidP="00854C4B">
            <w:pPr>
              <w:pStyle w:val="ListParagraph"/>
              <w:ind w:left="1080"/>
              <w:rPr>
                <w:rFonts w:asciiTheme="majorHAnsi" w:hAnsiTheme="majorHAnsi" w:cstheme="minorHAnsi"/>
              </w:rPr>
            </w:pPr>
          </w:p>
          <w:p w14:paraId="518B77BA" w14:textId="77777777" w:rsidR="00854C4B" w:rsidRPr="00854C4B" w:rsidRDefault="00854C4B" w:rsidP="00854C4B">
            <w:pPr>
              <w:pStyle w:val="ListParagraph"/>
              <w:ind w:left="1080"/>
              <w:rPr>
                <w:rFonts w:asciiTheme="majorHAnsi" w:hAnsiTheme="majorHAnsi" w:cstheme="minorHAnsi"/>
              </w:rPr>
            </w:pPr>
          </w:p>
          <w:p w14:paraId="4DFACC50" w14:textId="77777777" w:rsidR="00854C4B" w:rsidRPr="00854C4B" w:rsidRDefault="00854C4B" w:rsidP="00854C4B">
            <w:pPr>
              <w:rPr>
                <w:rFonts w:asciiTheme="majorHAnsi" w:hAnsiTheme="majorHAnsi" w:cstheme="minorHAnsi"/>
              </w:rPr>
            </w:pPr>
          </w:p>
          <w:p w14:paraId="297CEC9C" w14:textId="77777777" w:rsidR="00854C4B" w:rsidRPr="00854C4B" w:rsidRDefault="00854C4B" w:rsidP="00854C4B">
            <w:pPr>
              <w:pStyle w:val="ListParagraph"/>
              <w:ind w:left="1080"/>
              <w:rPr>
                <w:rFonts w:asciiTheme="majorHAnsi" w:hAnsiTheme="majorHAnsi" w:cstheme="minorHAnsi"/>
              </w:rPr>
            </w:pPr>
          </w:p>
          <w:p w14:paraId="388DE474" w14:textId="190D266D" w:rsidR="00854C4B" w:rsidRPr="00854C4B" w:rsidRDefault="00854C4B" w:rsidP="00854C4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</w:rPr>
              <w:t>Why do you think there could have been an outlier in November?</w:t>
            </w:r>
          </w:p>
          <w:p w14:paraId="2887E46A" w14:textId="29F27F9A" w:rsidR="00854C4B" w:rsidRPr="00854C4B" w:rsidRDefault="00854C4B" w:rsidP="00854C4B">
            <w:pPr>
              <w:spacing w:after="160" w:line="259" w:lineRule="auto"/>
              <w:rPr>
                <w:rFonts w:asciiTheme="majorHAnsi" w:hAnsiTheme="majorHAnsi" w:cstheme="minorHAnsi"/>
              </w:rPr>
            </w:pPr>
          </w:p>
          <w:p w14:paraId="6E4D2C96" w14:textId="77777777" w:rsidR="00854C4B" w:rsidRPr="00854C4B" w:rsidRDefault="00854C4B" w:rsidP="00C37D6F">
            <w:pPr>
              <w:rPr>
                <w:rFonts w:asciiTheme="majorHAnsi" w:hAnsiTheme="majorHAnsi" w:cstheme="minorHAnsi"/>
              </w:rPr>
            </w:pPr>
          </w:p>
          <w:p w14:paraId="72BFB626" w14:textId="21B45C06" w:rsidR="00854C4B" w:rsidRPr="00854C4B" w:rsidRDefault="00854C4B" w:rsidP="00C37D6F">
            <w:pPr>
              <w:rPr>
                <w:rFonts w:asciiTheme="majorHAnsi" w:hAnsiTheme="majorHAnsi" w:cstheme="minorHAnsi"/>
              </w:rPr>
            </w:pPr>
          </w:p>
        </w:tc>
      </w:tr>
      <w:tr w:rsidR="00334ED1" w:rsidRPr="00DE5FB4" w14:paraId="1E30EC1E" w14:textId="77777777" w:rsidTr="00504609">
        <w:trPr>
          <w:trHeight w:val="2185"/>
        </w:trPr>
        <w:tc>
          <w:tcPr>
            <w:tcW w:w="1766" w:type="dxa"/>
            <w:shd w:val="clear" w:color="auto" w:fill="EEECE1" w:themeFill="background2"/>
          </w:tcPr>
          <w:p w14:paraId="28E80DD1" w14:textId="77777777" w:rsidR="002B3CAD" w:rsidRDefault="002B3CAD" w:rsidP="002B3CAD">
            <w:pPr>
              <w:rPr>
                <w:rFonts w:asciiTheme="majorHAnsi" w:hAnsiTheme="majorHAnsi"/>
                <w:b/>
              </w:rPr>
            </w:pPr>
          </w:p>
          <w:p w14:paraId="296BFB82" w14:textId="77777777" w:rsidR="002B3CAD" w:rsidRDefault="002B3CAD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4449FFF2" w14:textId="77777777" w:rsidR="002B3CAD" w:rsidRDefault="002B3CAD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565228C4" w14:textId="39AF7D86" w:rsidR="00504609" w:rsidRPr="00504609" w:rsidRDefault="00854C4B" w:rsidP="002B3C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What about Outliers?</w:t>
            </w:r>
          </w:p>
        </w:tc>
        <w:tc>
          <w:tcPr>
            <w:tcW w:w="8271" w:type="dxa"/>
          </w:tcPr>
          <w:p w14:paraId="28F2D114" w14:textId="77777777" w:rsidR="004C2FC5" w:rsidRPr="00854C4B" w:rsidRDefault="004C2FC5" w:rsidP="009542F9">
            <w:pPr>
              <w:rPr>
                <w:rFonts w:asciiTheme="majorHAnsi" w:hAnsiTheme="majorHAnsi" w:cstheme="minorHAnsi"/>
              </w:rPr>
            </w:pPr>
          </w:p>
          <w:p w14:paraId="386EBEE6" w14:textId="77777777" w:rsidR="00854C4B" w:rsidRPr="00854C4B" w:rsidRDefault="003D4CFA" w:rsidP="00854C4B">
            <w:pPr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</w:rPr>
              <w:t xml:space="preserve">If there are clear outliers and you want to report the mean and standard deviation, </w:t>
            </w:r>
          </w:p>
          <w:p w14:paraId="54FE8A30" w14:textId="77777777" w:rsidR="00854C4B" w:rsidRPr="00854C4B" w:rsidRDefault="00854C4B" w:rsidP="00854C4B">
            <w:pPr>
              <w:rPr>
                <w:rFonts w:asciiTheme="majorHAnsi" w:hAnsiTheme="majorHAnsi" w:cstheme="minorHAnsi"/>
              </w:rPr>
            </w:pPr>
          </w:p>
          <w:p w14:paraId="2E3E99D8" w14:textId="65C87963" w:rsidR="00854C4B" w:rsidRPr="00854C4B" w:rsidRDefault="003D4CFA" w:rsidP="00854C4B">
            <w:pPr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</w:rPr>
              <w:t xml:space="preserve">report them with </w:t>
            </w:r>
            <w:r w:rsidR="00854C4B" w:rsidRPr="00854C4B">
              <w:rPr>
                <w:rFonts w:asciiTheme="majorHAnsi" w:hAnsiTheme="majorHAnsi" w:cstheme="minorHAnsi"/>
              </w:rPr>
              <w:t xml:space="preserve">____________________________________________________________________ </w:t>
            </w:r>
            <w:r w:rsidRPr="00854C4B">
              <w:rPr>
                <w:rFonts w:asciiTheme="majorHAnsi" w:hAnsiTheme="majorHAnsi" w:cstheme="minorHAnsi"/>
                <w:bCs/>
              </w:rPr>
              <w:t>and</w:t>
            </w:r>
            <w:r w:rsidRPr="00854C4B">
              <w:rPr>
                <w:rFonts w:asciiTheme="majorHAnsi" w:hAnsiTheme="majorHAnsi" w:cstheme="minorHAnsi"/>
              </w:rPr>
              <w:t xml:space="preserve"> </w:t>
            </w:r>
          </w:p>
          <w:p w14:paraId="59FD4EE4" w14:textId="77777777" w:rsidR="00854C4B" w:rsidRPr="00854C4B" w:rsidRDefault="00854C4B" w:rsidP="00854C4B">
            <w:pPr>
              <w:rPr>
                <w:rFonts w:asciiTheme="majorHAnsi" w:hAnsiTheme="majorHAnsi" w:cstheme="minorHAnsi"/>
              </w:rPr>
            </w:pPr>
          </w:p>
          <w:p w14:paraId="21C4020B" w14:textId="77777777" w:rsidR="00854C4B" w:rsidRPr="00854C4B" w:rsidRDefault="003D4CFA" w:rsidP="00854C4B">
            <w:pPr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</w:rPr>
              <w:t xml:space="preserve">with </w:t>
            </w:r>
            <w:r w:rsidR="00854C4B" w:rsidRPr="00854C4B">
              <w:rPr>
                <w:rFonts w:asciiTheme="majorHAnsi" w:hAnsiTheme="majorHAnsi" w:cstheme="minorHAnsi"/>
              </w:rPr>
              <w:t>__________________________________________________________________________________</w:t>
            </w:r>
            <w:r w:rsidRPr="00854C4B">
              <w:rPr>
                <w:rFonts w:asciiTheme="majorHAnsi" w:hAnsiTheme="majorHAnsi" w:cstheme="minorHAnsi"/>
              </w:rPr>
              <w:t xml:space="preserve">. The </w:t>
            </w:r>
          </w:p>
          <w:p w14:paraId="4C431D12" w14:textId="77777777" w:rsidR="00854C4B" w:rsidRPr="00854C4B" w:rsidRDefault="00854C4B" w:rsidP="00854C4B">
            <w:pPr>
              <w:rPr>
                <w:rFonts w:asciiTheme="majorHAnsi" w:hAnsiTheme="majorHAnsi" w:cstheme="minorHAnsi"/>
              </w:rPr>
            </w:pPr>
          </w:p>
          <w:p w14:paraId="255D9D80" w14:textId="778F3722" w:rsidR="00000000" w:rsidRPr="00854C4B" w:rsidRDefault="003D4CFA" w:rsidP="00854C4B">
            <w:pPr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</w:rPr>
              <w:t>differences may be quite revealing.</w:t>
            </w:r>
          </w:p>
          <w:p w14:paraId="558D0620" w14:textId="43367DDF" w:rsidR="00B401DB" w:rsidRPr="00854C4B" w:rsidRDefault="00B401DB" w:rsidP="00504609">
            <w:pPr>
              <w:rPr>
                <w:rFonts w:asciiTheme="majorHAnsi" w:hAnsiTheme="majorHAnsi" w:cstheme="minorHAnsi"/>
              </w:rPr>
            </w:pPr>
          </w:p>
        </w:tc>
      </w:tr>
      <w:tr w:rsidR="00334ED1" w:rsidRPr="00DE5FB4" w14:paraId="5A8CFF57" w14:textId="77777777" w:rsidTr="00504609">
        <w:trPr>
          <w:trHeight w:val="2185"/>
        </w:trPr>
        <w:tc>
          <w:tcPr>
            <w:tcW w:w="1766" w:type="dxa"/>
            <w:shd w:val="clear" w:color="auto" w:fill="EEECE1" w:themeFill="background2"/>
          </w:tcPr>
          <w:p w14:paraId="55DF035A" w14:textId="77777777" w:rsidR="0024761C" w:rsidRDefault="0024761C" w:rsidP="00426B15">
            <w:pPr>
              <w:jc w:val="center"/>
              <w:rPr>
                <w:rFonts w:asciiTheme="majorHAnsi" w:hAnsiTheme="majorHAnsi"/>
              </w:rPr>
            </w:pPr>
          </w:p>
          <w:p w14:paraId="1410AC8D" w14:textId="77777777" w:rsidR="003E7BB0" w:rsidRDefault="003E7BB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70E74CC" w14:textId="10A39246" w:rsidR="00854C4B" w:rsidRDefault="00854C4B" w:rsidP="003E7BB0">
            <w:pPr>
              <w:rPr>
                <w:rFonts w:asciiTheme="majorHAnsi" w:hAnsiTheme="majorHAnsi"/>
                <w:b/>
              </w:rPr>
            </w:pPr>
          </w:p>
          <w:p w14:paraId="6E2F4AF0" w14:textId="275ACC47" w:rsidR="00854C4B" w:rsidRDefault="00854C4B" w:rsidP="003E7BB0">
            <w:pPr>
              <w:rPr>
                <w:rFonts w:asciiTheme="majorHAnsi" w:hAnsiTheme="majorHAnsi"/>
                <w:b/>
              </w:rPr>
            </w:pPr>
          </w:p>
          <w:p w14:paraId="615B99A1" w14:textId="1221AD87" w:rsidR="00854C4B" w:rsidRDefault="00854C4B" w:rsidP="003E7BB0">
            <w:pPr>
              <w:rPr>
                <w:rFonts w:asciiTheme="majorHAnsi" w:hAnsiTheme="majorHAnsi"/>
                <w:b/>
              </w:rPr>
            </w:pPr>
          </w:p>
          <w:p w14:paraId="310AC712" w14:textId="0583CBC5" w:rsidR="00854C4B" w:rsidRDefault="00854C4B" w:rsidP="003E7BB0">
            <w:pPr>
              <w:rPr>
                <w:rFonts w:asciiTheme="majorHAnsi" w:hAnsiTheme="majorHAnsi"/>
                <w:b/>
              </w:rPr>
            </w:pPr>
          </w:p>
          <w:p w14:paraId="2C2CE9F5" w14:textId="521827FB" w:rsidR="00854C4B" w:rsidRDefault="00854C4B" w:rsidP="003E7BB0">
            <w:pPr>
              <w:rPr>
                <w:rFonts w:asciiTheme="majorHAnsi" w:hAnsiTheme="majorHAnsi"/>
                <w:b/>
              </w:rPr>
            </w:pPr>
          </w:p>
          <w:p w14:paraId="03C2A912" w14:textId="77777777" w:rsidR="00854C4B" w:rsidRDefault="00854C4B" w:rsidP="003E7BB0">
            <w:pPr>
              <w:rPr>
                <w:rFonts w:asciiTheme="majorHAnsi" w:hAnsiTheme="majorHAnsi"/>
                <w:b/>
              </w:rPr>
            </w:pPr>
          </w:p>
          <w:p w14:paraId="14E98C2D" w14:textId="77777777" w:rsidR="003E7BB0" w:rsidRDefault="003E7BB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2ABA792" w14:textId="77777777" w:rsidR="003E7BB0" w:rsidRDefault="003E7BB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A315DA5" w14:textId="77777777" w:rsidR="003E7BB0" w:rsidRDefault="003E7BB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60A4C30" w14:textId="15B7F601" w:rsidR="0024761C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Time Plots</w:t>
            </w:r>
          </w:p>
          <w:p w14:paraId="700EF2B7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74AB71B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96E2721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8D90B82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34BCC02" w14:textId="77777777" w:rsidR="00854C4B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7908655" w14:textId="799B3BA3" w:rsidR="00854C4B" w:rsidRPr="0024761C" w:rsidRDefault="00854C4B" w:rsidP="00426B1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71" w:type="dxa"/>
          </w:tcPr>
          <w:p w14:paraId="348029EB" w14:textId="77777777" w:rsidR="00854C4B" w:rsidRPr="00854C4B" w:rsidRDefault="00854C4B" w:rsidP="00854C4B">
            <w:pPr>
              <w:spacing w:after="160" w:line="259" w:lineRule="auto"/>
              <w:rPr>
                <w:rFonts w:asciiTheme="majorHAnsi" w:hAnsiTheme="majorHAnsi" w:cstheme="minorHAnsi"/>
                <w:bCs/>
                <w:sz w:val="12"/>
              </w:rPr>
            </w:pPr>
          </w:p>
          <w:p w14:paraId="7C82A10A" w14:textId="70A2E6E1" w:rsidR="00854C4B" w:rsidRPr="00854C4B" w:rsidRDefault="00854C4B" w:rsidP="00854C4B">
            <w:pPr>
              <w:spacing w:after="160" w:line="259" w:lineRule="auto"/>
              <w:rPr>
                <w:rFonts w:asciiTheme="majorHAnsi" w:hAnsiTheme="majorHAnsi" w:cstheme="minorHAnsi"/>
                <w:bCs/>
              </w:rPr>
            </w:pPr>
            <w:r w:rsidRPr="00854C4B">
              <w:rPr>
                <w:rFonts w:asciiTheme="majorHAnsi" w:hAnsiTheme="majorHAnsi" w:cstheme="minorHAnsi"/>
                <w:bCs/>
              </w:rPr>
              <w:t xml:space="preserve">For some data sets, we are interested in how the data behave </w:t>
            </w:r>
            <w:r w:rsidRPr="00854C4B">
              <w:rPr>
                <w:rFonts w:asciiTheme="majorHAnsi" w:hAnsiTheme="majorHAnsi" w:cstheme="minorHAnsi"/>
                <w:bCs/>
              </w:rPr>
              <w:t>______________________</w:t>
            </w:r>
            <w:r w:rsidRPr="00854C4B">
              <w:rPr>
                <w:rFonts w:asciiTheme="majorHAnsi" w:hAnsiTheme="majorHAnsi" w:cstheme="minorHAnsi"/>
                <w:bCs/>
              </w:rPr>
              <w:t xml:space="preserve">.  </w:t>
            </w:r>
          </w:p>
          <w:p w14:paraId="4679EE8F" w14:textId="77777777" w:rsidR="00854C4B" w:rsidRPr="00854C4B" w:rsidRDefault="00854C4B" w:rsidP="00854C4B">
            <w:pPr>
              <w:spacing w:after="160" w:line="259" w:lineRule="auto"/>
              <w:rPr>
                <w:rFonts w:asciiTheme="majorHAnsi" w:hAnsiTheme="majorHAnsi" w:cstheme="minorHAnsi"/>
                <w:bCs/>
              </w:rPr>
            </w:pPr>
            <w:r w:rsidRPr="00854C4B">
              <w:rPr>
                <w:rFonts w:asciiTheme="majorHAnsi" w:hAnsiTheme="majorHAnsi" w:cstheme="minorHAnsi"/>
                <w:bCs/>
              </w:rPr>
              <w:t xml:space="preserve">In these cases, it may be helpful to construct </w:t>
            </w:r>
            <w:r w:rsidRPr="00854C4B">
              <w:rPr>
                <w:rFonts w:asciiTheme="majorHAnsi" w:hAnsiTheme="majorHAnsi" w:cstheme="minorHAnsi"/>
                <w:bCs/>
              </w:rPr>
              <w:t>___________________________________</w:t>
            </w:r>
            <w:r w:rsidRPr="00854C4B">
              <w:rPr>
                <w:rFonts w:asciiTheme="majorHAnsi" w:hAnsiTheme="majorHAnsi" w:cstheme="minorHAnsi"/>
                <w:bCs/>
              </w:rPr>
              <w:t xml:space="preserve"> </w:t>
            </w:r>
          </w:p>
          <w:p w14:paraId="3D91A93A" w14:textId="16AE6B3F" w:rsidR="00854C4B" w:rsidRPr="00854C4B" w:rsidRDefault="00854C4B" w:rsidP="00854C4B">
            <w:pPr>
              <w:spacing w:after="160" w:line="259" w:lineRule="auto"/>
              <w:rPr>
                <w:rFonts w:asciiTheme="majorHAnsi" w:hAnsiTheme="majorHAnsi" w:cstheme="minorHAnsi"/>
                <w:bCs/>
              </w:rPr>
            </w:pPr>
            <w:r w:rsidRPr="00854C4B">
              <w:rPr>
                <w:rFonts w:asciiTheme="majorHAnsi" w:hAnsiTheme="majorHAnsi" w:cstheme="minorHAnsi"/>
                <w:bCs/>
              </w:rPr>
              <w:t>of the data. Here we are looking at calendar ‘year days’, starting on day 1.</w:t>
            </w:r>
          </w:p>
          <w:p w14:paraId="3C550144" w14:textId="2E9EEA4B" w:rsidR="00854C4B" w:rsidRPr="00854C4B" w:rsidRDefault="00854C4B" w:rsidP="00854C4B">
            <w:pPr>
              <w:spacing w:after="160" w:line="259" w:lineRule="auto"/>
              <w:jc w:val="center"/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  <w:noProof/>
              </w:rPr>
              <w:drawing>
                <wp:inline distT="0" distB="0" distL="0" distR="0" wp14:anchorId="3BBF44F5" wp14:editId="7D4F0584">
                  <wp:extent cx="4848225" cy="2262505"/>
                  <wp:effectExtent l="0" t="0" r="9525" b="4445"/>
                  <wp:docPr id="568324" name="Picture 4" descr="Figur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324" name="Picture 4" descr="Figur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18F0CB9" w14:textId="5DDCC5B2" w:rsidR="00854C4B" w:rsidRDefault="00854C4B" w:rsidP="00854C4B">
            <w:pPr>
              <w:spacing w:after="160" w:line="259" w:lineRule="auto"/>
              <w:rPr>
                <w:rFonts w:asciiTheme="majorHAnsi" w:hAnsiTheme="majorHAnsi" w:cstheme="minorHAnsi"/>
              </w:rPr>
            </w:pPr>
            <w:r w:rsidRPr="00854C4B">
              <w:rPr>
                <w:rFonts w:asciiTheme="majorHAnsi" w:hAnsiTheme="majorHAnsi" w:cstheme="minorHAnsi"/>
              </w:rPr>
              <w:t>What do you see here?</w:t>
            </w:r>
          </w:p>
          <w:p w14:paraId="7999134E" w14:textId="008688C8" w:rsidR="00854C4B" w:rsidRDefault="00854C4B" w:rsidP="00854C4B">
            <w:pPr>
              <w:spacing w:after="160" w:line="259" w:lineRule="auto"/>
              <w:rPr>
                <w:rFonts w:asciiTheme="majorHAnsi" w:hAnsiTheme="majorHAnsi" w:cstheme="minorHAnsi"/>
              </w:rPr>
            </w:pPr>
          </w:p>
          <w:p w14:paraId="443A146F" w14:textId="032EAD83" w:rsidR="00854C4B" w:rsidRDefault="00854C4B" w:rsidP="00854C4B">
            <w:pPr>
              <w:spacing w:after="160" w:line="259" w:lineRule="auto"/>
              <w:rPr>
                <w:rFonts w:asciiTheme="majorHAnsi" w:hAnsiTheme="majorHAnsi" w:cstheme="minorHAnsi"/>
              </w:rPr>
            </w:pPr>
          </w:p>
          <w:p w14:paraId="30C32899" w14:textId="49F93D4A" w:rsidR="00854C4B" w:rsidRDefault="00854C4B" w:rsidP="00854C4B">
            <w:pPr>
              <w:spacing w:after="160" w:line="259" w:lineRule="auto"/>
              <w:rPr>
                <w:rFonts w:asciiTheme="majorHAnsi" w:hAnsiTheme="majorHAnsi" w:cstheme="minorHAnsi"/>
              </w:rPr>
            </w:pPr>
          </w:p>
          <w:p w14:paraId="79B12A34" w14:textId="016EFE27" w:rsidR="00854C4B" w:rsidRDefault="00854C4B" w:rsidP="00854C4B">
            <w:pPr>
              <w:spacing w:after="160" w:line="259" w:lineRule="auto"/>
              <w:rPr>
                <w:rFonts w:asciiTheme="majorHAnsi" w:hAnsiTheme="majorHAnsi" w:cstheme="minorHAnsi"/>
              </w:rPr>
            </w:pPr>
          </w:p>
          <w:p w14:paraId="1A18BFAA" w14:textId="77777777" w:rsidR="00793D3D" w:rsidRDefault="00793D3D" w:rsidP="00854C4B">
            <w:pPr>
              <w:spacing w:after="160" w:line="259" w:lineRule="auto"/>
              <w:rPr>
                <w:rFonts w:asciiTheme="majorHAnsi" w:hAnsiTheme="majorHAnsi" w:cstheme="minorHAnsi"/>
              </w:rPr>
            </w:pPr>
          </w:p>
          <w:p w14:paraId="570D4E8E" w14:textId="77777777" w:rsidR="00854C4B" w:rsidRPr="00854C4B" w:rsidRDefault="00854C4B" w:rsidP="00854C4B">
            <w:pPr>
              <w:spacing w:after="160" w:line="259" w:lineRule="auto"/>
              <w:rPr>
                <w:rFonts w:asciiTheme="majorHAnsi" w:hAnsiTheme="majorHAnsi" w:cstheme="minorHAnsi"/>
              </w:rPr>
            </w:pPr>
          </w:p>
          <w:p w14:paraId="59F9ADCA" w14:textId="77777777" w:rsidR="0024761C" w:rsidRPr="00854C4B" w:rsidRDefault="0024761C" w:rsidP="00854C4B">
            <w:pPr>
              <w:rPr>
                <w:rFonts w:asciiTheme="majorHAnsi" w:hAnsiTheme="majorHAnsi" w:cstheme="minorHAnsi"/>
              </w:rPr>
            </w:pPr>
          </w:p>
        </w:tc>
      </w:tr>
      <w:tr w:rsidR="00334ED1" w:rsidRPr="00DE5FB4" w14:paraId="3AC6F5EE" w14:textId="77777777" w:rsidTr="00793D3D">
        <w:trPr>
          <w:trHeight w:val="1520"/>
        </w:trPr>
        <w:tc>
          <w:tcPr>
            <w:tcW w:w="1766" w:type="dxa"/>
            <w:shd w:val="clear" w:color="auto" w:fill="EEECE1" w:themeFill="background2"/>
          </w:tcPr>
          <w:p w14:paraId="2C3847E7" w14:textId="11E793B7" w:rsidR="00DE6E09" w:rsidRDefault="00DE6E09" w:rsidP="00793D3D">
            <w:pPr>
              <w:rPr>
                <w:rFonts w:asciiTheme="majorHAnsi" w:hAnsiTheme="majorHAnsi"/>
                <w:b/>
              </w:rPr>
            </w:pPr>
          </w:p>
          <w:p w14:paraId="7C1A9C3C" w14:textId="77777777" w:rsidR="00DE6E09" w:rsidRDefault="00DE6E0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0295223" w14:textId="77777777" w:rsidR="00DE6E09" w:rsidRDefault="00DE6E0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D6DD23E" w14:textId="19A1DA29" w:rsidR="0024761C" w:rsidRPr="00DE6E09" w:rsidRDefault="00854C4B" w:rsidP="00854C4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</w:tc>
        <w:tc>
          <w:tcPr>
            <w:tcW w:w="8271" w:type="dxa"/>
          </w:tcPr>
          <w:p w14:paraId="6139805A" w14:textId="713B07D2" w:rsidR="00F8517A" w:rsidRDefault="00F8517A" w:rsidP="00F8517A">
            <w:pPr>
              <w:pStyle w:val="ListParagraph"/>
              <w:rPr>
                <w:rFonts w:asciiTheme="majorHAnsi" w:hAnsiTheme="majorHAnsi"/>
              </w:rPr>
            </w:pPr>
          </w:p>
          <w:p w14:paraId="00A7F496" w14:textId="465EC42E" w:rsidR="00854C4B" w:rsidRDefault="00854C4B" w:rsidP="00F8517A">
            <w:pPr>
              <w:pStyle w:val="ListParagraph"/>
              <w:rPr>
                <w:rFonts w:asciiTheme="majorHAnsi" w:hAnsiTheme="majorHAnsi"/>
              </w:rPr>
            </w:pPr>
          </w:p>
          <w:p w14:paraId="3C990090" w14:textId="54B7702C" w:rsidR="00854C4B" w:rsidRDefault="00854C4B" w:rsidP="00F8517A">
            <w:pPr>
              <w:pStyle w:val="ListParagraph"/>
              <w:rPr>
                <w:rFonts w:asciiTheme="majorHAnsi" w:hAnsiTheme="majorHAnsi"/>
              </w:rPr>
            </w:pPr>
          </w:p>
          <w:p w14:paraId="04EE87FF" w14:textId="77777777" w:rsidR="00DE6E09" w:rsidRDefault="00854C4B" w:rsidP="00793D3D">
            <w:pPr>
              <w:jc w:val="center"/>
              <w:rPr>
                <w:rFonts w:asciiTheme="majorHAnsi" w:hAnsiTheme="majorHAnsi"/>
              </w:rPr>
            </w:pPr>
            <w:r w:rsidRPr="00854C4B">
              <w:rPr>
                <w:rFonts w:asciiTheme="majorHAnsi" w:hAnsiTheme="majorHAnsi"/>
              </w:rPr>
              <w:t>Comparing Groups Worksheet</w:t>
            </w:r>
          </w:p>
          <w:p w14:paraId="3D47CAD2" w14:textId="77777777" w:rsidR="00793D3D" w:rsidRDefault="00793D3D" w:rsidP="00793D3D">
            <w:pPr>
              <w:jc w:val="center"/>
              <w:rPr>
                <w:rFonts w:asciiTheme="majorHAnsi" w:hAnsiTheme="majorHAnsi"/>
              </w:rPr>
            </w:pPr>
          </w:p>
          <w:p w14:paraId="5FEB9DC6" w14:textId="77777777" w:rsidR="00793D3D" w:rsidRDefault="00793D3D" w:rsidP="00793D3D">
            <w:pPr>
              <w:jc w:val="center"/>
              <w:rPr>
                <w:rFonts w:asciiTheme="majorHAnsi" w:hAnsiTheme="majorHAnsi"/>
              </w:rPr>
            </w:pPr>
          </w:p>
          <w:p w14:paraId="3D7B35AD" w14:textId="6D109C7A" w:rsidR="00793D3D" w:rsidRPr="00854C4B" w:rsidRDefault="00793D3D" w:rsidP="00793D3D">
            <w:pPr>
              <w:rPr>
                <w:rFonts w:asciiTheme="majorHAnsi" w:hAnsiTheme="majorHAnsi"/>
              </w:rPr>
            </w:pPr>
          </w:p>
        </w:tc>
      </w:tr>
      <w:tr w:rsidR="00334ED1" w:rsidRPr="00DE5FB4" w14:paraId="67289D6F" w14:textId="77777777" w:rsidTr="003F7949">
        <w:trPr>
          <w:trHeight w:val="890"/>
        </w:trPr>
        <w:tc>
          <w:tcPr>
            <w:tcW w:w="1766" w:type="dxa"/>
            <w:shd w:val="clear" w:color="auto" w:fill="EEECE1" w:themeFill="background2"/>
          </w:tcPr>
          <w:p w14:paraId="6C8BE14B" w14:textId="33982FA2" w:rsidR="00426B15" w:rsidRDefault="00426B15" w:rsidP="003F7949">
            <w:pPr>
              <w:rPr>
                <w:rFonts w:asciiTheme="majorHAnsi" w:hAnsiTheme="majorHAnsi"/>
                <w:b/>
              </w:rPr>
            </w:pPr>
          </w:p>
          <w:p w14:paraId="706828AC" w14:textId="66ED51FB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396F01FF" w14:textId="72AC581E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58BD77D9" w14:textId="77ABB0E5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10AE4512" w14:textId="089C6B08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73C2BAD0" w14:textId="02956704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389DAF17" w14:textId="1452C666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4691F4A5" w14:textId="6863439E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4325F0E5" w14:textId="21975BA2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46A3128B" w14:textId="790B3D47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3F3AC461" w14:textId="77777777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76D08E4F" w14:textId="39F059CC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54B1AC91" w14:textId="3F361F20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1A54F069" w14:textId="4797A132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1F0FC5B8" w14:textId="209AB9CE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6AD6DC84" w14:textId="4FD69522" w:rsidR="00334ED1" w:rsidRDefault="00334ED1" w:rsidP="003F7949">
            <w:pPr>
              <w:rPr>
                <w:rFonts w:asciiTheme="majorHAnsi" w:hAnsiTheme="majorHAnsi"/>
                <w:b/>
              </w:rPr>
            </w:pPr>
          </w:p>
          <w:p w14:paraId="762429D1" w14:textId="6465296A" w:rsidR="00334ED1" w:rsidRDefault="00334ED1" w:rsidP="003F7949">
            <w:pPr>
              <w:rPr>
                <w:rFonts w:asciiTheme="majorHAnsi" w:hAnsiTheme="majorHAnsi"/>
                <w:b/>
              </w:rPr>
            </w:pPr>
          </w:p>
          <w:p w14:paraId="17F2B654" w14:textId="554980CB" w:rsidR="00334ED1" w:rsidRDefault="00334ED1" w:rsidP="003F7949">
            <w:pPr>
              <w:rPr>
                <w:rFonts w:asciiTheme="majorHAnsi" w:hAnsiTheme="majorHAnsi"/>
                <w:b/>
              </w:rPr>
            </w:pPr>
          </w:p>
          <w:p w14:paraId="7FDEC223" w14:textId="1FCAA31E" w:rsidR="00334ED1" w:rsidRDefault="00334ED1" w:rsidP="003F7949">
            <w:pPr>
              <w:rPr>
                <w:rFonts w:asciiTheme="majorHAnsi" w:hAnsiTheme="majorHAnsi"/>
                <w:b/>
              </w:rPr>
            </w:pPr>
          </w:p>
          <w:p w14:paraId="3BE066AD" w14:textId="2ACFDE34" w:rsidR="00334ED1" w:rsidRDefault="00334ED1" w:rsidP="003F7949">
            <w:pPr>
              <w:rPr>
                <w:rFonts w:asciiTheme="majorHAnsi" w:hAnsiTheme="majorHAnsi"/>
                <w:b/>
              </w:rPr>
            </w:pPr>
          </w:p>
          <w:p w14:paraId="038C4530" w14:textId="3747032D" w:rsidR="00334ED1" w:rsidRDefault="00334ED1" w:rsidP="003F7949">
            <w:pPr>
              <w:rPr>
                <w:rFonts w:asciiTheme="majorHAnsi" w:hAnsiTheme="majorHAnsi"/>
                <w:b/>
              </w:rPr>
            </w:pPr>
          </w:p>
          <w:p w14:paraId="3A51ACCA" w14:textId="6A5E9A3F" w:rsidR="00334ED1" w:rsidRDefault="00334ED1" w:rsidP="003F7949">
            <w:pPr>
              <w:rPr>
                <w:rFonts w:asciiTheme="majorHAnsi" w:hAnsiTheme="majorHAnsi"/>
                <w:b/>
              </w:rPr>
            </w:pPr>
          </w:p>
          <w:p w14:paraId="4A504D0F" w14:textId="77777777" w:rsidR="00334ED1" w:rsidRDefault="00334ED1" w:rsidP="003F7949">
            <w:pPr>
              <w:rPr>
                <w:rFonts w:asciiTheme="majorHAnsi" w:hAnsiTheme="majorHAnsi"/>
                <w:b/>
              </w:rPr>
            </w:pPr>
          </w:p>
          <w:p w14:paraId="7A2725F6" w14:textId="77777777" w:rsidR="00354371" w:rsidRDefault="00354371" w:rsidP="003F7949">
            <w:pPr>
              <w:rPr>
                <w:rFonts w:asciiTheme="majorHAnsi" w:hAnsiTheme="majorHAnsi"/>
                <w:b/>
              </w:rPr>
            </w:pPr>
          </w:p>
          <w:p w14:paraId="67ECA671" w14:textId="469A96CE" w:rsidR="00426B15" w:rsidRDefault="00354371" w:rsidP="00B401D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Re-expressing Skewed Data</w:t>
            </w:r>
          </w:p>
          <w:p w14:paraId="4B68FC3D" w14:textId="77777777" w:rsidR="00B401DB" w:rsidRDefault="00B401DB" w:rsidP="00B401DB">
            <w:pPr>
              <w:jc w:val="center"/>
              <w:rPr>
                <w:b/>
              </w:rPr>
            </w:pPr>
          </w:p>
          <w:p w14:paraId="726B85D5" w14:textId="77777777" w:rsidR="00354371" w:rsidRDefault="00354371" w:rsidP="00B401DB">
            <w:pPr>
              <w:jc w:val="center"/>
              <w:rPr>
                <w:b/>
              </w:rPr>
            </w:pPr>
          </w:p>
          <w:p w14:paraId="150A734D" w14:textId="4C8C932E" w:rsidR="00354371" w:rsidRDefault="00354371" w:rsidP="00B401DB">
            <w:pPr>
              <w:jc w:val="center"/>
              <w:rPr>
                <w:b/>
              </w:rPr>
            </w:pPr>
          </w:p>
          <w:p w14:paraId="47F732AA" w14:textId="715F6D43" w:rsidR="00354371" w:rsidRDefault="00354371" w:rsidP="00B401DB">
            <w:pPr>
              <w:jc w:val="center"/>
              <w:rPr>
                <w:b/>
              </w:rPr>
            </w:pPr>
          </w:p>
          <w:p w14:paraId="74EF8472" w14:textId="23B8F2D7" w:rsidR="00354371" w:rsidRDefault="00354371" w:rsidP="00B401DB">
            <w:pPr>
              <w:jc w:val="center"/>
              <w:rPr>
                <w:b/>
              </w:rPr>
            </w:pPr>
          </w:p>
          <w:p w14:paraId="0948EB77" w14:textId="4D7DE109" w:rsidR="00354371" w:rsidRDefault="00354371" w:rsidP="00B401DB">
            <w:pPr>
              <w:jc w:val="center"/>
              <w:rPr>
                <w:b/>
              </w:rPr>
            </w:pPr>
          </w:p>
          <w:p w14:paraId="712F07EF" w14:textId="34504AB8" w:rsidR="00354371" w:rsidRDefault="00354371" w:rsidP="00B401DB">
            <w:pPr>
              <w:jc w:val="center"/>
              <w:rPr>
                <w:b/>
              </w:rPr>
            </w:pPr>
          </w:p>
          <w:p w14:paraId="074F4818" w14:textId="77777777" w:rsidR="00354371" w:rsidRDefault="00354371" w:rsidP="00B401DB">
            <w:pPr>
              <w:jc w:val="center"/>
              <w:rPr>
                <w:b/>
              </w:rPr>
            </w:pPr>
          </w:p>
          <w:p w14:paraId="13FEADFF" w14:textId="77777777" w:rsidR="00354371" w:rsidRDefault="00354371" w:rsidP="00B401DB">
            <w:pPr>
              <w:jc w:val="center"/>
              <w:rPr>
                <w:b/>
              </w:rPr>
            </w:pPr>
          </w:p>
          <w:p w14:paraId="5953C62D" w14:textId="77777777" w:rsidR="00354371" w:rsidRDefault="00354371" w:rsidP="00B401DB">
            <w:pPr>
              <w:jc w:val="center"/>
              <w:rPr>
                <w:b/>
              </w:rPr>
            </w:pPr>
          </w:p>
          <w:p w14:paraId="12CD2D8C" w14:textId="77777777" w:rsidR="00354371" w:rsidRDefault="00354371" w:rsidP="00B401DB">
            <w:pPr>
              <w:jc w:val="center"/>
              <w:rPr>
                <w:b/>
              </w:rPr>
            </w:pPr>
          </w:p>
          <w:p w14:paraId="4910622B" w14:textId="77777777" w:rsidR="00354371" w:rsidRDefault="00354371" w:rsidP="00B401DB">
            <w:pPr>
              <w:jc w:val="center"/>
              <w:rPr>
                <w:b/>
              </w:rPr>
            </w:pPr>
          </w:p>
          <w:p w14:paraId="64179EEA" w14:textId="77777777" w:rsidR="00354371" w:rsidRDefault="00354371" w:rsidP="00B401DB">
            <w:pPr>
              <w:jc w:val="center"/>
              <w:rPr>
                <w:b/>
              </w:rPr>
            </w:pPr>
          </w:p>
          <w:p w14:paraId="037F041B" w14:textId="77777777" w:rsidR="00354371" w:rsidRDefault="00354371" w:rsidP="00B401DB">
            <w:pPr>
              <w:jc w:val="center"/>
              <w:rPr>
                <w:b/>
              </w:rPr>
            </w:pPr>
          </w:p>
          <w:p w14:paraId="6F96ADC6" w14:textId="77777777" w:rsidR="00354371" w:rsidRDefault="00354371" w:rsidP="00B401DB">
            <w:pPr>
              <w:jc w:val="center"/>
              <w:rPr>
                <w:b/>
              </w:rPr>
            </w:pPr>
          </w:p>
          <w:p w14:paraId="0D7A0770" w14:textId="77777777" w:rsidR="00354371" w:rsidRDefault="00354371" w:rsidP="00B401DB">
            <w:pPr>
              <w:jc w:val="center"/>
              <w:rPr>
                <w:b/>
              </w:rPr>
            </w:pPr>
          </w:p>
          <w:p w14:paraId="3DBDBECE" w14:textId="77777777" w:rsidR="00334ED1" w:rsidRDefault="00334ED1" w:rsidP="00B401DB">
            <w:pPr>
              <w:jc w:val="center"/>
              <w:rPr>
                <w:b/>
              </w:rPr>
            </w:pPr>
          </w:p>
          <w:p w14:paraId="479BCFE6" w14:textId="77777777" w:rsidR="00334ED1" w:rsidRDefault="00334ED1" w:rsidP="00B401DB">
            <w:pPr>
              <w:jc w:val="center"/>
              <w:rPr>
                <w:b/>
              </w:rPr>
            </w:pPr>
          </w:p>
          <w:p w14:paraId="36048B23" w14:textId="77777777" w:rsidR="00334ED1" w:rsidRDefault="00334ED1" w:rsidP="00B401DB">
            <w:pPr>
              <w:jc w:val="center"/>
              <w:rPr>
                <w:b/>
              </w:rPr>
            </w:pPr>
          </w:p>
          <w:p w14:paraId="17CB8767" w14:textId="77777777" w:rsidR="00334ED1" w:rsidRDefault="00334ED1" w:rsidP="00B401DB">
            <w:pPr>
              <w:jc w:val="center"/>
              <w:rPr>
                <w:b/>
              </w:rPr>
            </w:pPr>
          </w:p>
          <w:p w14:paraId="4B44C35D" w14:textId="77777777" w:rsidR="00334ED1" w:rsidRDefault="00334ED1" w:rsidP="00B401DB">
            <w:pPr>
              <w:jc w:val="center"/>
              <w:rPr>
                <w:b/>
              </w:rPr>
            </w:pPr>
          </w:p>
          <w:p w14:paraId="48EBDD50" w14:textId="77777777" w:rsidR="00334ED1" w:rsidRDefault="00334ED1" w:rsidP="00B401DB">
            <w:pPr>
              <w:jc w:val="center"/>
              <w:rPr>
                <w:b/>
              </w:rPr>
            </w:pPr>
          </w:p>
          <w:p w14:paraId="6913756F" w14:textId="77777777" w:rsidR="00334ED1" w:rsidRDefault="00334ED1" w:rsidP="00B401DB">
            <w:pPr>
              <w:jc w:val="center"/>
              <w:rPr>
                <w:b/>
              </w:rPr>
            </w:pPr>
          </w:p>
          <w:p w14:paraId="7FDE6EA6" w14:textId="77777777" w:rsidR="00334ED1" w:rsidRDefault="00334ED1" w:rsidP="00B401DB">
            <w:pPr>
              <w:jc w:val="center"/>
              <w:rPr>
                <w:b/>
              </w:rPr>
            </w:pPr>
          </w:p>
          <w:p w14:paraId="43FD61FE" w14:textId="77777777" w:rsidR="00334ED1" w:rsidRDefault="00334ED1" w:rsidP="00B401DB">
            <w:pPr>
              <w:jc w:val="center"/>
              <w:rPr>
                <w:b/>
              </w:rPr>
            </w:pPr>
          </w:p>
          <w:p w14:paraId="5E86A1F0" w14:textId="77777777" w:rsidR="00334ED1" w:rsidRDefault="00334ED1" w:rsidP="00B401DB">
            <w:pPr>
              <w:jc w:val="center"/>
              <w:rPr>
                <w:b/>
              </w:rPr>
            </w:pPr>
          </w:p>
          <w:p w14:paraId="773847DB" w14:textId="77777777" w:rsidR="00334ED1" w:rsidRDefault="00334ED1" w:rsidP="00334ED1">
            <w:pPr>
              <w:rPr>
                <w:b/>
              </w:rPr>
            </w:pPr>
          </w:p>
          <w:p w14:paraId="65C0B56B" w14:textId="77777777" w:rsidR="00334ED1" w:rsidRDefault="00334ED1" w:rsidP="00B401DB">
            <w:pPr>
              <w:jc w:val="center"/>
              <w:rPr>
                <w:b/>
              </w:rPr>
            </w:pPr>
          </w:p>
          <w:p w14:paraId="76EFC2F2" w14:textId="77777777" w:rsidR="00334ED1" w:rsidRDefault="00334ED1" w:rsidP="00B401DB">
            <w:pPr>
              <w:jc w:val="center"/>
              <w:rPr>
                <w:b/>
              </w:rPr>
            </w:pPr>
          </w:p>
          <w:p w14:paraId="6716ADB4" w14:textId="77777777" w:rsidR="00334ED1" w:rsidRPr="00334ED1" w:rsidRDefault="00334ED1" w:rsidP="00334E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Re-expressing </w:t>
            </w:r>
            <w:r w:rsidRPr="00334ED1">
              <w:rPr>
                <w:rFonts w:asciiTheme="majorHAnsi" w:hAnsiTheme="majorHAnsi"/>
                <w:b/>
              </w:rPr>
              <w:t>Skewed Data</w:t>
            </w:r>
          </w:p>
          <w:p w14:paraId="01E67DFA" w14:textId="0E0922CE" w:rsidR="00334ED1" w:rsidRPr="00B401DB" w:rsidRDefault="00334ED1" w:rsidP="00B401DB">
            <w:pPr>
              <w:jc w:val="center"/>
              <w:rPr>
                <w:b/>
              </w:rPr>
            </w:pPr>
            <w:r w:rsidRPr="00334ED1">
              <w:rPr>
                <w:rFonts w:asciiTheme="majorHAnsi" w:hAnsiTheme="majorHAnsi"/>
                <w:b/>
              </w:rPr>
              <w:t>(Continued)</w:t>
            </w:r>
          </w:p>
        </w:tc>
        <w:tc>
          <w:tcPr>
            <w:tcW w:w="8271" w:type="dxa"/>
          </w:tcPr>
          <w:p w14:paraId="21404962" w14:textId="77777777" w:rsidR="00E7052E" w:rsidRPr="00334ED1" w:rsidRDefault="00E7052E" w:rsidP="00E7052E">
            <w:pPr>
              <w:rPr>
                <w:rFonts w:asciiTheme="majorHAnsi" w:hAnsiTheme="majorHAnsi"/>
                <w:sz w:val="14"/>
              </w:rPr>
            </w:pPr>
          </w:p>
          <w:p w14:paraId="7FA4D744" w14:textId="22BAC6AB" w:rsidR="00334ED1" w:rsidRPr="00334ED1" w:rsidRDefault="00334ED1" w:rsidP="00334ED1">
            <w:pPr>
              <w:spacing w:after="160" w:line="259" w:lineRule="auto"/>
              <w:rPr>
                <w:rFonts w:asciiTheme="majorHAnsi" w:hAnsiTheme="majorHAnsi"/>
                <w:bCs/>
              </w:rPr>
            </w:pPr>
            <w:r w:rsidRPr="00334ED1">
              <w:rPr>
                <w:rFonts w:asciiTheme="majorHAnsi" w:hAnsiTheme="majorHAnsi"/>
                <w:bCs/>
              </w:rPr>
              <w:t xml:space="preserve">When data are </w:t>
            </w:r>
            <w:r w:rsidRPr="00334ED1">
              <w:rPr>
                <w:rFonts w:asciiTheme="majorHAnsi" w:hAnsiTheme="majorHAnsi"/>
                <w:bCs/>
              </w:rPr>
              <w:t>______________________________________________________________________</w:t>
            </w:r>
            <w:r w:rsidRPr="00334ED1">
              <w:rPr>
                <w:rFonts w:asciiTheme="majorHAnsi" w:hAnsiTheme="majorHAnsi"/>
                <w:bCs/>
              </w:rPr>
              <w:t xml:space="preserve"> it can </w:t>
            </w:r>
          </w:p>
          <w:p w14:paraId="3EA2F788" w14:textId="4F880E36" w:rsidR="00334ED1" w:rsidRPr="00334ED1" w:rsidRDefault="00334ED1" w:rsidP="00334ED1">
            <w:pPr>
              <w:spacing w:after="160" w:line="259" w:lineRule="auto"/>
              <w:rPr>
                <w:rFonts w:asciiTheme="majorHAnsi" w:hAnsiTheme="majorHAnsi"/>
                <w:bCs/>
              </w:rPr>
            </w:pPr>
            <w:r w:rsidRPr="00334ED1">
              <w:rPr>
                <w:rFonts w:asciiTheme="majorHAnsi" w:hAnsiTheme="majorHAnsi"/>
                <w:bCs/>
              </w:rPr>
              <w:t xml:space="preserve">be hard to summarize them using </w:t>
            </w:r>
            <w:r w:rsidRPr="00334ED1">
              <w:rPr>
                <w:rFonts w:asciiTheme="majorHAnsi" w:hAnsiTheme="majorHAnsi"/>
                <w:bCs/>
              </w:rPr>
              <w:t>__________________________</w:t>
            </w:r>
            <w:r w:rsidRPr="00334ED1">
              <w:rPr>
                <w:rFonts w:asciiTheme="majorHAnsi" w:hAnsiTheme="majorHAnsi"/>
                <w:bCs/>
              </w:rPr>
              <w:t xml:space="preserve"> and </w:t>
            </w:r>
            <w:r w:rsidRPr="00334ED1">
              <w:rPr>
                <w:rFonts w:asciiTheme="majorHAnsi" w:hAnsiTheme="majorHAnsi"/>
                <w:bCs/>
              </w:rPr>
              <w:t>___________________________</w:t>
            </w:r>
            <w:r w:rsidRPr="00334ED1">
              <w:rPr>
                <w:rFonts w:asciiTheme="majorHAnsi" w:hAnsiTheme="majorHAnsi"/>
                <w:bCs/>
              </w:rPr>
              <w:t xml:space="preserve">, </w:t>
            </w:r>
          </w:p>
          <w:p w14:paraId="539DD83A" w14:textId="65F9ACB3" w:rsidR="00334ED1" w:rsidRPr="00334ED1" w:rsidRDefault="00334ED1" w:rsidP="00334ED1">
            <w:pPr>
              <w:spacing w:after="160" w:line="259" w:lineRule="auto"/>
              <w:rPr>
                <w:rFonts w:asciiTheme="majorHAnsi" w:hAnsiTheme="majorHAnsi"/>
                <w:bCs/>
              </w:rPr>
            </w:pPr>
            <w:r w:rsidRPr="00334ED1">
              <w:rPr>
                <w:rFonts w:asciiTheme="majorHAnsi" w:hAnsiTheme="majorHAnsi"/>
                <w:bCs/>
              </w:rPr>
              <w:t xml:space="preserve">and hard to decide whether extreme values are </w:t>
            </w:r>
            <w:r w:rsidRPr="00334ED1">
              <w:rPr>
                <w:rFonts w:asciiTheme="majorHAnsi" w:hAnsiTheme="majorHAnsi"/>
                <w:bCs/>
              </w:rPr>
              <w:t>___________________________________</w:t>
            </w:r>
            <w:r w:rsidRPr="00334ED1">
              <w:rPr>
                <w:rFonts w:asciiTheme="majorHAnsi" w:hAnsiTheme="majorHAnsi"/>
                <w:bCs/>
              </w:rPr>
              <w:t xml:space="preserve"> or just </w:t>
            </w:r>
          </w:p>
          <w:p w14:paraId="53A48AA3" w14:textId="5CA427F1" w:rsidR="00334ED1" w:rsidRPr="00334ED1" w:rsidRDefault="00334ED1" w:rsidP="00334ED1">
            <w:pPr>
              <w:spacing w:after="160" w:line="259" w:lineRule="auto"/>
              <w:rPr>
                <w:rFonts w:asciiTheme="majorHAnsi" w:hAnsiTheme="majorHAnsi"/>
                <w:bCs/>
              </w:rPr>
            </w:pPr>
            <w:r w:rsidRPr="00334ED1">
              <w:rPr>
                <w:rFonts w:asciiTheme="majorHAnsi" w:hAnsiTheme="majorHAnsi"/>
                <w:bCs/>
              </w:rPr>
              <w:t xml:space="preserve">part of a </w:t>
            </w:r>
            <w:r w:rsidRPr="00334ED1">
              <w:rPr>
                <w:rFonts w:asciiTheme="majorHAnsi" w:hAnsiTheme="majorHAnsi"/>
                <w:bCs/>
              </w:rPr>
              <w:t>_____________________________________________________________________</w:t>
            </w:r>
            <w:r w:rsidRPr="00334ED1">
              <w:rPr>
                <w:rFonts w:asciiTheme="majorHAnsi" w:hAnsiTheme="majorHAnsi"/>
                <w:bCs/>
              </w:rPr>
              <w:t xml:space="preserve">. How can we say </w:t>
            </w:r>
          </w:p>
          <w:p w14:paraId="1BDCF3C5" w14:textId="77777777" w:rsidR="00334ED1" w:rsidRPr="00334ED1" w:rsidRDefault="00334ED1" w:rsidP="00334ED1">
            <w:pPr>
              <w:spacing w:after="160" w:line="259" w:lineRule="auto"/>
              <w:rPr>
                <w:rFonts w:asciiTheme="majorHAnsi" w:hAnsiTheme="majorHAnsi"/>
                <w:bCs/>
              </w:rPr>
            </w:pPr>
            <w:r w:rsidRPr="00334ED1">
              <w:rPr>
                <w:rFonts w:asciiTheme="majorHAnsi" w:hAnsiTheme="majorHAnsi"/>
                <w:bCs/>
              </w:rPr>
              <w:t xml:space="preserve">anything useful about such data? </w:t>
            </w:r>
          </w:p>
          <w:p w14:paraId="5848D9BE" w14:textId="6A6766BB" w:rsidR="00334ED1" w:rsidRPr="00334ED1" w:rsidRDefault="00334ED1" w:rsidP="00334ED1">
            <w:pPr>
              <w:spacing w:after="160" w:line="259" w:lineRule="auto"/>
              <w:rPr>
                <w:rFonts w:asciiTheme="majorHAnsi" w:hAnsiTheme="majorHAnsi"/>
              </w:rPr>
            </w:pPr>
            <w:r w:rsidRPr="00334ED1">
              <w:rPr>
                <w:rFonts w:asciiTheme="majorHAnsi" w:hAnsiTheme="majorHAnsi"/>
                <w:bCs/>
              </w:rPr>
              <w:t>Look at the display below:</w:t>
            </w:r>
          </w:p>
          <w:p w14:paraId="27C39C2E" w14:textId="77777777" w:rsidR="00E7052E" w:rsidRPr="00334ED1" w:rsidRDefault="00334ED1" w:rsidP="00E7052E">
            <w:pPr>
              <w:rPr>
                <w:rFonts w:asciiTheme="majorHAnsi" w:hAnsiTheme="majorHAnsi"/>
              </w:rPr>
            </w:pPr>
            <w:r w:rsidRPr="00334ED1">
              <w:rPr>
                <w:rFonts w:asciiTheme="majorHAnsi" w:hAnsiTheme="majorHAnsi"/>
                <w:noProof/>
              </w:rPr>
              <w:drawing>
                <wp:inline distT="0" distB="0" distL="0" distR="0" wp14:anchorId="6A0A65D3" wp14:editId="7286AB6A">
                  <wp:extent cx="5076825" cy="2060428"/>
                  <wp:effectExtent l="0" t="0" r="0" b="0"/>
                  <wp:docPr id="560133" name="Picture 5" descr="Figur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133" name="Picture 5" descr="Figur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394" cy="209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543A067" w14:textId="77777777" w:rsidR="00334ED1" w:rsidRPr="00334ED1" w:rsidRDefault="00334ED1" w:rsidP="00E7052E">
            <w:pPr>
              <w:rPr>
                <w:rFonts w:asciiTheme="majorHAnsi" w:hAnsiTheme="majorHAnsi"/>
                <w:sz w:val="2"/>
              </w:rPr>
            </w:pPr>
          </w:p>
          <w:p w14:paraId="525A8045" w14:textId="77777777" w:rsidR="00334ED1" w:rsidRPr="00334ED1" w:rsidRDefault="00334ED1" w:rsidP="00E7052E">
            <w:pPr>
              <w:rPr>
                <w:rFonts w:asciiTheme="majorHAnsi" w:hAnsiTheme="majorHAnsi"/>
              </w:rPr>
            </w:pPr>
            <w:r w:rsidRPr="00334ED1">
              <w:rPr>
                <w:rFonts w:asciiTheme="majorHAnsi" w:hAnsiTheme="majorHAnsi"/>
              </w:rPr>
              <w:t>What do you see?</w:t>
            </w:r>
          </w:p>
          <w:p w14:paraId="613B788F" w14:textId="77777777" w:rsidR="00334ED1" w:rsidRPr="00334ED1" w:rsidRDefault="00334ED1" w:rsidP="00E7052E">
            <w:pPr>
              <w:rPr>
                <w:rFonts w:asciiTheme="majorHAnsi" w:hAnsiTheme="majorHAnsi"/>
              </w:rPr>
            </w:pPr>
          </w:p>
          <w:p w14:paraId="5615C72C" w14:textId="77777777" w:rsidR="00334ED1" w:rsidRPr="00334ED1" w:rsidRDefault="00334ED1" w:rsidP="00E7052E">
            <w:pPr>
              <w:rPr>
                <w:rFonts w:asciiTheme="majorHAnsi" w:hAnsiTheme="majorHAnsi"/>
              </w:rPr>
            </w:pPr>
          </w:p>
          <w:p w14:paraId="79C72825" w14:textId="77777777" w:rsidR="00334ED1" w:rsidRPr="00334ED1" w:rsidRDefault="00334ED1" w:rsidP="00E7052E">
            <w:pPr>
              <w:rPr>
                <w:rFonts w:asciiTheme="majorHAnsi" w:hAnsiTheme="majorHAnsi"/>
              </w:rPr>
            </w:pPr>
          </w:p>
          <w:p w14:paraId="30BDA36E" w14:textId="77777777" w:rsidR="00334ED1" w:rsidRPr="00334ED1" w:rsidRDefault="00334ED1" w:rsidP="00E7052E">
            <w:pPr>
              <w:rPr>
                <w:rFonts w:asciiTheme="majorHAnsi" w:hAnsiTheme="majorHAnsi"/>
              </w:rPr>
            </w:pPr>
          </w:p>
          <w:p w14:paraId="07A84D0C" w14:textId="77777777" w:rsidR="00334ED1" w:rsidRPr="00334ED1" w:rsidRDefault="00334ED1" w:rsidP="00E7052E">
            <w:pPr>
              <w:rPr>
                <w:rFonts w:asciiTheme="majorHAnsi" w:hAnsiTheme="majorHAnsi"/>
              </w:rPr>
            </w:pPr>
          </w:p>
          <w:p w14:paraId="50229A91" w14:textId="77777777" w:rsidR="00334ED1" w:rsidRPr="00334ED1" w:rsidRDefault="00334ED1" w:rsidP="00E7052E">
            <w:pPr>
              <w:rPr>
                <w:rFonts w:asciiTheme="majorHAnsi" w:hAnsiTheme="majorHAnsi"/>
              </w:rPr>
            </w:pPr>
          </w:p>
          <w:p w14:paraId="159581ED" w14:textId="0167E1AE" w:rsidR="00334ED1" w:rsidRDefault="00334ED1" w:rsidP="00334ED1">
            <w:pPr>
              <w:spacing w:after="160" w:line="259" w:lineRule="auto"/>
              <w:jc w:val="both"/>
              <w:rPr>
                <w:rFonts w:asciiTheme="majorHAnsi" w:hAnsiTheme="majorHAnsi"/>
                <w:bCs/>
              </w:rPr>
            </w:pPr>
            <w:r w:rsidRPr="00334ED1">
              <w:rPr>
                <w:rFonts w:asciiTheme="majorHAnsi" w:hAnsiTheme="majorHAnsi"/>
                <w:bCs/>
              </w:rPr>
              <w:t xml:space="preserve">One way to make a skewed distribution more symmetric is to </w:t>
            </w:r>
            <w:r>
              <w:rPr>
                <w:rFonts w:asciiTheme="majorHAnsi" w:hAnsiTheme="majorHAnsi"/>
                <w:bCs/>
              </w:rPr>
              <w:t>____________________________</w:t>
            </w:r>
          </w:p>
          <w:p w14:paraId="314B0ADC" w14:textId="364B926F" w:rsidR="00334ED1" w:rsidRDefault="00334ED1" w:rsidP="00334ED1">
            <w:pPr>
              <w:spacing w:after="160" w:line="259" w:lineRule="auto"/>
              <w:jc w:val="both"/>
              <w:rPr>
                <w:rFonts w:asciiTheme="majorHAnsi" w:hAnsiTheme="majorHAnsi"/>
                <w:bCs/>
              </w:rPr>
            </w:pPr>
            <w:r w:rsidRPr="00334ED1">
              <w:rPr>
                <w:rFonts w:asciiTheme="majorHAnsi" w:hAnsiTheme="majorHAnsi"/>
                <w:bCs/>
              </w:rPr>
              <w:t xml:space="preserve">(transform) the data by applying some </w:t>
            </w:r>
            <w:r>
              <w:rPr>
                <w:rFonts w:asciiTheme="majorHAnsi" w:hAnsiTheme="majorHAnsi"/>
                <w:bCs/>
              </w:rPr>
              <w:t>______________________________________________________</w:t>
            </w:r>
          </w:p>
          <w:p w14:paraId="5A907B20" w14:textId="66601E3C" w:rsidR="00334ED1" w:rsidRDefault="00334ED1" w:rsidP="00334ED1">
            <w:pPr>
              <w:spacing w:after="160" w:line="259" w:lineRule="auto"/>
              <w:jc w:val="both"/>
              <w:rPr>
                <w:rFonts w:asciiTheme="majorHAnsi" w:hAnsiTheme="majorHAnsi"/>
                <w:bCs/>
              </w:rPr>
            </w:pPr>
            <w:r w:rsidRPr="00334ED1">
              <w:rPr>
                <w:rFonts w:asciiTheme="majorHAnsi" w:hAnsiTheme="majorHAnsi"/>
                <w:bCs/>
              </w:rPr>
              <w:t xml:space="preserve"> (</w:t>
            </w:r>
            <w:r>
              <w:rPr>
                <w:rFonts w:asciiTheme="majorHAnsi" w:hAnsiTheme="majorHAnsi"/>
                <w:bCs/>
              </w:rPr>
              <w:t>example:</w:t>
            </w:r>
            <w:r w:rsidRPr="00334ED1">
              <w:rPr>
                <w:rFonts w:asciiTheme="majorHAnsi" w:hAnsiTheme="majorHAnsi"/>
                <w:bCs/>
              </w:rPr>
              <w:t xml:space="preserve"> logarithm).</w:t>
            </w:r>
          </w:p>
          <w:p w14:paraId="1074CCB3" w14:textId="6BDDADE4" w:rsidR="00334ED1" w:rsidRPr="00334ED1" w:rsidRDefault="00334ED1" w:rsidP="00334ED1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D46789">
              <w:rPr>
                <w:noProof/>
              </w:rPr>
              <w:drawing>
                <wp:inline distT="0" distB="0" distL="0" distR="0" wp14:anchorId="3264ECE1" wp14:editId="55EAA761">
                  <wp:extent cx="2466525" cy="2247900"/>
                  <wp:effectExtent l="0" t="0" r="0" b="0"/>
                  <wp:docPr id="570374" name="Picture 6" descr="Figur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374" name="Picture 6" descr="Figure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5"/>
                          <a:stretch/>
                        </pic:blipFill>
                        <pic:spPr bwMode="auto">
                          <a:xfrm>
                            <a:off x="0" y="0"/>
                            <a:ext cx="2510798" cy="228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4BE598" w14:textId="77777777" w:rsidR="00334ED1" w:rsidRPr="00334ED1" w:rsidRDefault="00334ED1" w:rsidP="00334ED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Theme="majorHAnsi" w:hAnsiTheme="majorHAnsi"/>
              </w:rPr>
            </w:pPr>
            <w:r w:rsidRPr="00334ED1">
              <w:rPr>
                <w:rFonts w:asciiTheme="majorHAnsi" w:hAnsiTheme="majorHAnsi"/>
              </w:rPr>
              <w:lastRenderedPageBreak/>
              <w:t>Why is this re-expressed histogram better than the last one?</w:t>
            </w:r>
          </w:p>
          <w:p w14:paraId="44B3C7F1" w14:textId="77777777" w:rsidR="00334ED1" w:rsidRPr="00334ED1" w:rsidRDefault="00334ED1" w:rsidP="00334ED1">
            <w:pPr>
              <w:pStyle w:val="ListParagraph"/>
              <w:ind w:left="1080"/>
              <w:jc w:val="both"/>
              <w:rPr>
                <w:rFonts w:asciiTheme="majorHAnsi" w:hAnsiTheme="majorHAnsi"/>
              </w:rPr>
            </w:pPr>
          </w:p>
          <w:p w14:paraId="400A4C95" w14:textId="77777777" w:rsidR="00334ED1" w:rsidRPr="00334ED1" w:rsidRDefault="00334ED1" w:rsidP="00334ED1">
            <w:pPr>
              <w:pStyle w:val="ListParagraph"/>
              <w:ind w:left="1080"/>
              <w:jc w:val="both"/>
              <w:rPr>
                <w:rFonts w:asciiTheme="majorHAnsi" w:hAnsiTheme="majorHAnsi"/>
              </w:rPr>
            </w:pPr>
          </w:p>
          <w:p w14:paraId="183ABA3A" w14:textId="77777777" w:rsidR="00334ED1" w:rsidRPr="00334ED1" w:rsidRDefault="00334ED1" w:rsidP="00334ED1">
            <w:pPr>
              <w:jc w:val="both"/>
              <w:rPr>
                <w:rFonts w:asciiTheme="majorHAnsi" w:hAnsiTheme="majorHAnsi"/>
              </w:rPr>
            </w:pPr>
          </w:p>
          <w:p w14:paraId="6D5D2885" w14:textId="29E866DC" w:rsidR="00334ED1" w:rsidRPr="00971922" w:rsidRDefault="00334ED1" w:rsidP="00334ED1">
            <w:pPr>
              <w:pStyle w:val="ListParagraph"/>
              <w:ind w:left="1080"/>
              <w:jc w:val="both"/>
              <w:rPr>
                <w:rFonts w:asciiTheme="majorHAnsi" w:hAnsiTheme="majorHAnsi"/>
                <w:sz w:val="6"/>
              </w:rPr>
            </w:pPr>
          </w:p>
          <w:p w14:paraId="53BED92B" w14:textId="77777777" w:rsidR="00334ED1" w:rsidRPr="00334ED1" w:rsidRDefault="00334ED1" w:rsidP="00334ED1">
            <w:pPr>
              <w:pStyle w:val="ListParagraph"/>
              <w:ind w:left="1080"/>
              <w:jc w:val="both"/>
              <w:rPr>
                <w:rFonts w:asciiTheme="majorHAnsi" w:hAnsiTheme="majorHAnsi"/>
              </w:rPr>
            </w:pPr>
          </w:p>
          <w:p w14:paraId="6E401521" w14:textId="01ED36A9" w:rsidR="00334ED1" w:rsidRDefault="00334ED1" w:rsidP="00334ED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Theme="majorHAnsi" w:hAnsiTheme="majorHAnsi"/>
              </w:rPr>
            </w:pPr>
            <w:r w:rsidRPr="00334ED1">
              <w:rPr>
                <w:rFonts w:asciiTheme="majorHAnsi" w:hAnsiTheme="majorHAnsi"/>
              </w:rPr>
              <w:t xml:space="preserve">We can now see that a typical log compensation is between about 6.5 </w:t>
            </w:r>
            <w:r>
              <w:rPr>
                <w:rFonts w:asciiTheme="majorHAnsi" w:hAnsiTheme="majorHAnsi"/>
              </w:rPr>
              <w:t xml:space="preserve">                    </w:t>
            </w:r>
            <w:r w:rsidRPr="00334ED1">
              <w:rPr>
                <w:rFonts w:asciiTheme="majorHAnsi" w:hAnsiTheme="majorHAnsi"/>
              </w:rPr>
              <w:t>and 7. What does this mean?</w:t>
            </w:r>
          </w:p>
          <w:p w14:paraId="0456A9BF" w14:textId="77777777" w:rsidR="00334ED1" w:rsidRPr="00334ED1" w:rsidRDefault="00334ED1" w:rsidP="00334ED1">
            <w:pPr>
              <w:pStyle w:val="ListParagraph"/>
              <w:spacing w:after="160" w:line="259" w:lineRule="auto"/>
              <w:ind w:left="1080"/>
              <w:jc w:val="both"/>
              <w:rPr>
                <w:rFonts w:asciiTheme="majorHAnsi" w:hAnsiTheme="majorHAnsi"/>
              </w:rPr>
            </w:pPr>
          </w:p>
          <w:p w14:paraId="3C8DA25E" w14:textId="77777777" w:rsidR="00334ED1" w:rsidRPr="00D46789" w:rsidRDefault="00334ED1" w:rsidP="00334ED1">
            <w:pPr>
              <w:spacing w:after="160" w:line="259" w:lineRule="auto"/>
              <w:jc w:val="both"/>
            </w:pPr>
          </w:p>
          <w:p w14:paraId="11182AA4" w14:textId="5EA08BDE" w:rsidR="00334ED1" w:rsidRPr="00334ED1" w:rsidRDefault="00334ED1" w:rsidP="00E7052E">
            <w:pPr>
              <w:rPr>
                <w:rFonts w:asciiTheme="majorHAnsi" w:hAnsiTheme="majorHAnsi"/>
              </w:rPr>
            </w:pPr>
          </w:p>
        </w:tc>
      </w:tr>
      <w:tr w:rsidR="00334ED1" w:rsidRPr="00DE5FB4" w14:paraId="49D37695" w14:textId="77777777" w:rsidTr="00504609">
        <w:trPr>
          <w:trHeight w:val="2185"/>
        </w:trPr>
        <w:tc>
          <w:tcPr>
            <w:tcW w:w="1766" w:type="dxa"/>
            <w:shd w:val="clear" w:color="auto" w:fill="EEECE1" w:themeFill="background2"/>
          </w:tcPr>
          <w:p w14:paraId="437B4338" w14:textId="77777777" w:rsidR="00426B15" w:rsidRDefault="00426B15" w:rsidP="00B401DB">
            <w:pPr>
              <w:rPr>
                <w:rFonts w:asciiTheme="majorHAnsi" w:hAnsiTheme="majorHAnsi"/>
              </w:rPr>
            </w:pPr>
          </w:p>
          <w:p w14:paraId="12801AC6" w14:textId="77777777" w:rsidR="00B3660C" w:rsidRDefault="00B3660C" w:rsidP="00B401DB">
            <w:pPr>
              <w:rPr>
                <w:rFonts w:asciiTheme="majorHAnsi" w:hAnsiTheme="majorHAnsi"/>
              </w:rPr>
            </w:pPr>
          </w:p>
          <w:p w14:paraId="465DF20D" w14:textId="77777777" w:rsidR="00B3660C" w:rsidRDefault="00B3660C" w:rsidP="00B401DB">
            <w:pPr>
              <w:rPr>
                <w:rFonts w:asciiTheme="majorHAnsi" w:hAnsiTheme="majorHAnsi"/>
              </w:rPr>
            </w:pPr>
          </w:p>
          <w:p w14:paraId="4D98E891" w14:textId="33827914" w:rsidR="00B3660C" w:rsidRDefault="00B3660C" w:rsidP="00B401DB">
            <w:pPr>
              <w:rPr>
                <w:rFonts w:asciiTheme="majorHAnsi" w:hAnsiTheme="majorHAnsi"/>
              </w:rPr>
            </w:pPr>
          </w:p>
          <w:p w14:paraId="2F6BD41A" w14:textId="2AD2B1AB" w:rsidR="00B3660C" w:rsidRDefault="00B3660C" w:rsidP="00B401DB">
            <w:pPr>
              <w:rPr>
                <w:rFonts w:asciiTheme="majorHAnsi" w:hAnsiTheme="majorHAnsi"/>
              </w:rPr>
            </w:pPr>
          </w:p>
          <w:p w14:paraId="6FF6B75F" w14:textId="66E5B7F0" w:rsidR="00334ED1" w:rsidRDefault="00334ED1" w:rsidP="00B401DB">
            <w:pPr>
              <w:rPr>
                <w:rFonts w:asciiTheme="majorHAnsi" w:hAnsiTheme="majorHAnsi"/>
              </w:rPr>
            </w:pPr>
          </w:p>
          <w:p w14:paraId="15CE58EB" w14:textId="2835E3F9" w:rsidR="00334ED1" w:rsidRDefault="00334ED1" w:rsidP="00B401DB">
            <w:pPr>
              <w:rPr>
                <w:rFonts w:asciiTheme="majorHAnsi" w:hAnsiTheme="majorHAnsi"/>
              </w:rPr>
            </w:pPr>
          </w:p>
          <w:p w14:paraId="36778E91" w14:textId="23A5129D" w:rsidR="00334ED1" w:rsidRDefault="00334ED1" w:rsidP="00B401DB">
            <w:pPr>
              <w:rPr>
                <w:rFonts w:asciiTheme="majorHAnsi" w:hAnsiTheme="majorHAnsi"/>
              </w:rPr>
            </w:pPr>
          </w:p>
          <w:p w14:paraId="0EC7E4E2" w14:textId="25A46F65" w:rsidR="00334ED1" w:rsidRDefault="00334ED1" w:rsidP="00B401DB">
            <w:pPr>
              <w:rPr>
                <w:rFonts w:asciiTheme="majorHAnsi" w:hAnsiTheme="majorHAnsi"/>
              </w:rPr>
            </w:pPr>
          </w:p>
          <w:p w14:paraId="30523F7F" w14:textId="5E5AC1C1" w:rsidR="00334ED1" w:rsidRDefault="00334ED1" w:rsidP="00B401DB">
            <w:pPr>
              <w:rPr>
                <w:rFonts w:asciiTheme="majorHAnsi" w:hAnsiTheme="majorHAnsi"/>
              </w:rPr>
            </w:pPr>
          </w:p>
          <w:p w14:paraId="5AC7E20D" w14:textId="4137FDDD" w:rsidR="00334ED1" w:rsidRDefault="00334ED1" w:rsidP="00B401DB">
            <w:pPr>
              <w:rPr>
                <w:rFonts w:asciiTheme="majorHAnsi" w:hAnsiTheme="majorHAnsi"/>
              </w:rPr>
            </w:pPr>
          </w:p>
          <w:p w14:paraId="1C12EBC4" w14:textId="1CEB87EF" w:rsidR="00334ED1" w:rsidRDefault="00334ED1" w:rsidP="00B401DB">
            <w:pPr>
              <w:rPr>
                <w:rFonts w:asciiTheme="majorHAnsi" w:hAnsiTheme="majorHAnsi"/>
              </w:rPr>
            </w:pPr>
          </w:p>
          <w:p w14:paraId="12CAAB7A" w14:textId="04211E06" w:rsidR="00334ED1" w:rsidRDefault="00334ED1" w:rsidP="00B401DB">
            <w:pPr>
              <w:rPr>
                <w:rFonts w:asciiTheme="majorHAnsi" w:hAnsiTheme="majorHAnsi"/>
              </w:rPr>
            </w:pPr>
          </w:p>
          <w:p w14:paraId="2B84D0FE" w14:textId="77777777" w:rsidR="00334ED1" w:rsidRDefault="00334ED1" w:rsidP="00B401DB">
            <w:pPr>
              <w:rPr>
                <w:rFonts w:asciiTheme="majorHAnsi" w:hAnsiTheme="majorHAnsi"/>
              </w:rPr>
            </w:pPr>
          </w:p>
          <w:p w14:paraId="6BC96653" w14:textId="28676A5A" w:rsidR="00B3660C" w:rsidRDefault="00B3660C" w:rsidP="00B401DB">
            <w:pPr>
              <w:rPr>
                <w:rFonts w:asciiTheme="majorHAnsi" w:hAnsiTheme="majorHAnsi"/>
              </w:rPr>
            </w:pPr>
          </w:p>
          <w:p w14:paraId="4569B353" w14:textId="77777777" w:rsidR="00334ED1" w:rsidRPr="00334ED1" w:rsidRDefault="00334ED1" w:rsidP="00334ED1">
            <w:pPr>
              <w:jc w:val="center"/>
              <w:rPr>
                <w:rFonts w:asciiTheme="majorHAnsi" w:hAnsiTheme="majorHAnsi"/>
                <w:b/>
              </w:rPr>
            </w:pPr>
            <w:r w:rsidRPr="00334ED1">
              <w:rPr>
                <w:rFonts w:asciiTheme="majorHAnsi" w:hAnsiTheme="majorHAnsi"/>
                <w:b/>
              </w:rPr>
              <w:t>Some Log Examples (so you know how to work with logs):</w:t>
            </w:r>
          </w:p>
          <w:p w14:paraId="2267BD43" w14:textId="77777777" w:rsidR="00B3660C" w:rsidRDefault="00B3660C" w:rsidP="00B401DB">
            <w:pPr>
              <w:rPr>
                <w:rFonts w:asciiTheme="majorHAnsi" w:hAnsiTheme="majorHAnsi"/>
              </w:rPr>
            </w:pPr>
          </w:p>
          <w:p w14:paraId="023AB767" w14:textId="77777777" w:rsidR="00B3660C" w:rsidRDefault="00B3660C" w:rsidP="00B401DB">
            <w:pPr>
              <w:rPr>
                <w:rFonts w:asciiTheme="majorHAnsi" w:hAnsiTheme="majorHAnsi"/>
              </w:rPr>
            </w:pPr>
          </w:p>
          <w:p w14:paraId="089F1402" w14:textId="77777777" w:rsidR="00B3660C" w:rsidRDefault="00B3660C" w:rsidP="00B401DB">
            <w:pPr>
              <w:rPr>
                <w:rFonts w:asciiTheme="majorHAnsi" w:hAnsiTheme="majorHAnsi"/>
                <w:b/>
              </w:rPr>
            </w:pPr>
          </w:p>
          <w:p w14:paraId="01699A31" w14:textId="77777777" w:rsidR="00B3660C" w:rsidRDefault="00B3660C" w:rsidP="00B401DB">
            <w:pPr>
              <w:rPr>
                <w:rFonts w:asciiTheme="majorHAnsi" w:hAnsiTheme="majorHAnsi"/>
                <w:b/>
              </w:rPr>
            </w:pPr>
          </w:p>
          <w:p w14:paraId="65F063B2" w14:textId="77777777" w:rsidR="00B3660C" w:rsidRDefault="00B3660C" w:rsidP="00B401DB">
            <w:pPr>
              <w:rPr>
                <w:rFonts w:asciiTheme="majorHAnsi" w:hAnsiTheme="majorHAnsi"/>
                <w:b/>
              </w:rPr>
            </w:pPr>
          </w:p>
          <w:p w14:paraId="367F4C2C" w14:textId="77777777" w:rsidR="00B3660C" w:rsidRDefault="00B3660C" w:rsidP="00B401DB">
            <w:pPr>
              <w:rPr>
                <w:rFonts w:asciiTheme="majorHAnsi" w:hAnsiTheme="majorHAnsi"/>
                <w:b/>
              </w:rPr>
            </w:pPr>
          </w:p>
          <w:p w14:paraId="3E425640" w14:textId="522D7F73" w:rsidR="00B3660C" w:rsidRPr="00B3660C" w:rsidRDefault="00B3660C" w:rsidP="00B401D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271" w:type="dxa"/>
          </w:tcPr>
          <w:p w14:paraId="1EEEC8AC" w14:textId="77777777" w:rsidR="00B3660C" w:rsidRPr="00334ED1" w:rsidRDefault="00B3660C" w:rsidP="00B3660C">
            <w:pPr>
              <w:rPr>
                <w:rFonts w:asciiTheme="majorHAnsi" w:hAnsiTheme="majorHAnsi"/>
                <w:sz w:val="10"/>
              </w:rPr>
            </w:pPr>
          </w:p>
          <w:p w14:paraId="7A342CD4" w14:textId="77777777" w:rsidR="00334ED1" w:rsidRPr="00334ED1" w:rsidRDefault="00334ED1" w:rsidP="00334ED1">
            <w:pPr>
              <w:pStyle w:val="ListParagraph"/>
              <w:rPr>
                <w:rFonts w:asciiTheme="majorHAnsi" w:hAnsi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x=y     is equivalent to saying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y</m:t>
                    </m:r>
                  </m:sup>
                </m:sSup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3EA8C052" w14:textId="77777777" w:rsidR="00334ED1" w:rsidRPr="00334ED1" w:rsidRDefault="00334ED1" w:rsidP="00334ED1">
            <w:pPr>
              <w:pStyle w:val="ListParagraph"/>
              <w:rPr>
                <w:rFonts w:asciiTheme="majorHAnsi" w:hAnsiTheme="majorHAnsi"/>
                <w:sz w:val="14"/>
              </w:rPr>
            </w:pPr>
          </w:p>
          <w:p w14:paraId="6AE6D4A4" w14:textId="77777777" w:rsidR="00334ED1" w:rsidRPr="00334ED1" w:rsidRDefault="00334ED1" w:rsidP="00334ED1">
            <w:pPr>
              <w:pStyle w:val="ListParagraph"/>
              <w:rPr>
                <w:rFonts w:asciiTheme="majorHAnsi" w:hAnsiTheme="majorHAnsi"/>
              </w:rPr>
            </w:pPr>
            <w:r w:rsidRPr="00334ED1">
              <w:rPr>
                <w:rFonts w:asciiTheme="majorHAnsi" w:hAnsiTheme="majorHAnsi"/>
              </w:rPr>
              <w:t>Solve for the variable.</w:t>
            </w:r>
          </w:p>
          <w:p w14:paraId="34788307" w14:textId="77777777" w:rsidR="00334ED1" w:rsidRPr="00334ED1" w:rsidRDefault="00334ED1" w:rsidP="00334ED1">
            <w:pPr>
              <w:pStyle w:val="ListParagraph"/>
              <w:rPr>
                <w:rFonts w:asciiTheme="majorHAnsi" w:hAnsiTheme="majorHAnsi"/>
                <w:sz w:val="14"/>
              </w:rPr>
            </w:pPr>
          </w:p>
          <w:p w14:paraId="0E47694E" w14:textId="77777777" w:rsidR="00334ED1" w:rsidRPr="00334ED1" w:rsidRDefault="00334ED1" w:rsidP="00334ED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  <w:i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 100=x</m:t>
                  </m:r>
                </m:e>
              </m:func>
            </m:oMath>
          </w:p>
          <w:p w14:paraId="649F8CEE" w14:textId="77777777" w:rsidR="00334ED1" w:rsidRPr="00334ED1" w:rsidRDefault="00334ED1" w:rsidP="00334ED1">
            <w:pPr>
              <w:pStyle w:val="ListParagraph"/>
              <w:ind w:left="1080"/>
              <w:rPr>
                <w:rFonts w:asciiTheme="majorHAnsi" w:hAnsiTheme="majorHAnsi"/>
                <w:i/>
              </w:rPr>
            </w:pPr>
          </w:p>
          <w:p w14:paraId="76946618" w14:textId="77777777" w:rsidR="00334ED1" w:rsidRPr="00971922" w:rsidRDefault="00334ED1" w:rsidP="00334ED1">
            <w:pPr>
              <w:rPr>
                <w:rFonts w:asciiTheme="majorHAnsi" w:hAnsiTheme="majorHAnsi"/>
                <w:i/>
                <w:sz w:val="14"/>
              </w:rPr>
            </w:pPr>
          </w:p>
          <w:p w14:paraId="2902A2D1" w14:textId="77777777" w:rsidR="00334ED1" w:rsidRPr="00334ED1" w:rsidRDefault="00334ED1" w:rsidP="00334ED1">
            <w:pPr>
              <w:pStyle w:val="ListParagraph"/>
              <w:ind w:left="1080"/>
              <w:rPr>
                <w:rFonts w:asciiTheme="majorHAnsi" w:hAnsiTheme="majorHAnsi"/>
                <w:i/>
              </w:rPr>
            </w:pPr>
          </w:p>
          <w:p w14:paraId="652CF5E1" w14:textId="77777777" w:rsidR="00334ED1" w:rsidRPr="00334ED1" w:rsidRDefault="00334ED1" w:rsidP="00334ED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  <w:i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 1000=x</m:t>
                  </m:r>
                </m:e>
              </m:func>
            </m:oMath>
          </w:p>
          <w:p w14:paraId="08E19D4C" w14:textId="77777777" w:rsidR="00334ED1" w:rsidRPr="00334ED1" w:rsidRDefault="00334ED1" w:rsidP="00334ED1">
            <w:pPr>
              <w:pStyle w:val="ListParagraph"/>
              <w:ind w:left="1080"/>
              <w:rPr>
                <w:rFonts w:asciiTheme="majorHAnsi" w:hAnsiTheme="majorHAnsi"/>
                <w:i/>
              </w:rPr>
            </w:pPr>
          </w:p>
          <w:p w14:paraId="31E90D71" w14:textId="77777777" w:rsidR="00334ED1" w:rsidRPr="00971922" w:rsidRDefault="00334ED1" w:rsidP="00334ED1">
            <w:pPr>
              <w:rPr>
                <w:rFonts w:asciiTheme="majorHAnsi" w:hAnsiTheme="majorHAnsi"/>
                <w:i/>
                <w:sz w:val="14"/>
              </w:rPr>
            </w:pPr>
          </w:p>
          <w:p w14:paraId="54B5857C" w14:textId="77777777" w:rsidR="00334ED1" w:rsidRPr="00334ED1" w:rsidRDefault="00334ED1" w:rsidP="00334ED1">
            <w:pPr>
              <w:pStyle w:val="ListParagraph"/>
              <w:ind w:left="1080"/>
              <w:rPr>
                <w:rFonts w:asciiTheme="majorHAnsi" w:hAnsiTheme="majorHAnsi"/>
                <w:i/>
              </w:rPr>
            </w:pPr>
          </w:p>
          <w:p w14:paraId="52CED34B" w14:textId="77777777" w:rsidR="00334ED1" w:rsidRPr="00334ED1" w:rsidRDefault="00334ED1" w:rsidP="00334ED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  <w:i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 10=x</m:t>
                  </m:r>
                </m:e>
              </m:func>
            </m:oMath>
          </w:p>
          <w:p w14:paraId="638CB7A4" w14:textId="77777777" w:rsidR="00334ED1" w:rsidRPr="00971922" w:rsidRDefault="00334ED1" w:rsidP="00334ED1">
            <w:pPr>
              <w:pStyle w:val="ListParagraph"/>
              <w:ind w:left="1080"/>
              <w:rPr>
                <w:rFonts w:asciiTheme="majorHAnsi" w:hAnsiTheme="majorHAnsi"/>
                <w:i/>
                <w:sz w:val="14"/>
              </w:rPr>
            </w:pPr>
          </w:p>
          <w:p w14:paraId="1C6E778D" w14:textId="77777777" w:rsidR="00334ED1" w:rsidRPr="00334ED1" w:rsidRDefault="00334ED1" w:rsidP="00334ED1">
            <w:pPr>
              <w:rPr>
                <w:rFonts w:asciiTheme="majorHAnsi" w:hAnsiTheme="majorHAnsi"/>
                <w:i/>
              </w:rPr>
            </w:pPr>
          </w:p>
          <w:p w14:paraId="54ED3097" w14:textId="77777777" w:rsidR="00334ED1" w:rsidRPr="00334ED1" w:rsidRDefault="00334ED1" w:rsidP="00334ED1">
            <w:pPr>
              <w:pStyle w:val="ListParagraph"/>
              <w:ind w:left="1080"/>
              <w:rPr>
                <w:rFonts w:asciiTheme="majorHAnsi" w:hAnsiTheme="majorHAnsi"/>
                <w:i/>
              </w:rPr>
            </w:pPr>
          </w:p>
          <w:p w14:paraId="2A6DFEED" w14:textId="77777777" w:rsidR="00334ED1" w:rsidRPr="00334ED1" w:rsidRDefault="00334ED1" w:rsidP="00334ED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  <w:i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 x=3</m:t>
                  </m:r>
                </m:e>
              </m:func>
            </m:oMath>
          </w:p>
          <w:p w14:paraId="58D99D6B" w14:textId="77777777" w:rsidR="00334ED1" w:rsidRPr="00971922" w:rsidRDefault="00334ED1" w:rsidP="00334ED1">
            <w:pPr>
              <w:pStyle w:val="ListParagraph"/>
              <w:ind w:left="1080"/>
              <w:rPr>
                <w:rFonts w:asciiTheme="majorHAnsi" w:hAnsiTheme="majorHAnsi"/>
                <w:i/>
                <w:sz w:val="14"/>
              </w:rPr>
            </w:pPr>
          </w:p>
          <w:p w14:paraId="4CE077D3" w14:textId="77777777" w:rsidR="00334ED1" w:rsidRPr="00334ED1" w:rsidRDefault="00334ED1" w:rsidP="00334ED1">
            <w:pPr>
              <w:rPr>
                <w:rFonts w:asciiTheme="majorHAnsi" w:hAnsiTheme="majorHAnsi"/>
                <w:i/>
              </w:rPr>
            </w:pPr>
          </w:p>
          <w:p w14:paraId="5A61ADA5" w14:textId="77777777" w:rsidR="00334ED1" w:rsidRPr="00334ED1" w:rsidRDefault="00334ED1" w:rsidP="00334ED1">
            <w:pPr>
              <w:pStyle w:val="ListParagraph"/>
              <w:ind w:left="1080"/>
              <w:rPr>
                <w:rFonts w:asciiTheme="majorHAnsi" w:hAnsiTheme="majorHAnsi"/>
                <w:i/>
              </w:rPr>
            </w:pPr>
          </w:p>
          <w:p w14:paraId="704F8488" w14:textId="77777777" w:rsidR="00334ED1" w:rsidRPr="00334ED1" w:rsidRDefault="00334ED1" w:rsidP="00334ED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  <w:i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 x=5</m:t>
                  </m:r>
                </m:e>
              </m:func>
            </m:oMath>
          </w:p>
          <w:p w14:paraId="359C3D55" w14:textId="77777777" w:rsidR="00334ED1" w:rsidRPr="00334ED1" w:rsidRDefault="00334ED1" w:rsidP="00334ED1">
            <w:pPr>
              <w:pStyle w:val="ListParagraph"/>
              <w:ind w:left="1080"/>
              <w:rPr>
                <w:rFonts w:asciiTheme="majorHAnsi" w:hAnsiTheme="majorHAnsi"/>
                <w:i/>
              </w:rPr>
            </w:pPr>
          </w:p>
          <w:p w14:paraId="3310CBA8" w14:textId="77777777" w:rsidR="00334ED1" w:rsidRPr="00971922" w:rsidRDefault="00334ED1" w:rsidP="00334ED1">
            <w:pPr>
              <w:rPr>
                <w:rFonts w:asciiTheme="majorHAnsi" w:hAnsiTheme="majorHAnsi"/>
                <w:i/>
                <w:sz w:val="14"/>
              </w:rPr>
            </w:pPr>
          </w:p>
          <w:p w14:paraId="2661AFD8" w14:textId="77777777" w:rsidR="00334ED1" w:rsidRPr="00334ED1" w:rsidRDefault="00334ED1" w:rsidP="00334ED1">
            <w:pPr>
              <w:pStyle w:val="ListParagraph"/>
              <w:ind w:left="1080"/>
              <w:rPr>
                <w:rFonts w:asciiTheme="majorHAnsi" w:hAnsiTheme="majorHAnsi"/>
                <w:i/>
              </w:rPr>
            </w:pPr>
          </w:p>
          <w:p w14:paraId="0CA3B3B5" w14:textId="77777777" w:rsidR="00334ED1" w:rsidRPr="00334ED1" w:rsidRDefault="00334ED1" w:rsidP="00334ED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  <w:i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 xml:space="preserve">log </m:t>
                  </m:r>
                </m:fName>
                <m:e>
                  <m:r>
                    <w:rPr>
                      <w:rFonts w:ascii="Cambria Math" w:hAnsi="Cambria Math"/>
                    </w:rPr>
                    <m:t>(annual compensation)=9</m:t>
                  </m:r>
                </m:e>
              </m:func>
            </m:oMath>
          </w:p>
          <w:p w14:paraId="7F31F01B" w14:textId="77777777" w:rsidR="00334ED1" w:rsidRPr="00334ED1" w:rsidRDefault="00334ED1" w:rsidP="00334ED1">
            <w:pPr>
              <w:pStyle w:val="ListParagraph"/>
              <w:ind w:left="1080"/>
              <w:rPr>
                <w:rFonts w:asciiTheme="majorHAnsi" w:hAnsiTheme="majorHAnsi"/>
                <w:i/>
              </w:rPr>
            </w:pPr>
          </w:p>
          <w:p w14:paraId="436C3C6C" w14:textId="77777777" w:rsidR="00334ED1" w:rsidRPr="00971922" w:rsidRDefault="00334ED1" w:rsidP="00334ED1">
            <w:pPr>
              <w:rPr>
                <w:rFonts w:asciiTheme="majorHAnsi" w:hAnsiTheme="majorHAnsi"/>
                <w:i/>
                <w:sz w:val="14"/>
              </w:rPr>
            </w:pPr>
          </w:p>
          <w:p w14:paraId="2A56D1B4" w14:textId="77777777" w:rsidR="00334ED1" w:rsidRPr="00334ED1" w:rsidRDefault="00334ED1" w:rsidP="00334ED1">
            <w:pPr>
              <w:pStyle w:val="ListParagraph"/>
              <w:ind w:left="1080"/>
              <w:rPr>
                <w:rFonts w:asciiTheme="majorHAnsi" w:hAnsiTheme="majorHAnsi"/>
                <w:i/>
              </w:rPr>
            </w:pPr>
          </w:p>
          <w:p w14:paraId="5FB7B164" w14:textId="77777777" w:rsidR="00334ED1" w:rsidRPr="00334ED1" w:rsidRDefault="00334ED1" w:rsidP="00334ED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  <w:i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 xml:space="preserve">log </m:t>
                  </m:r>
                </m:fName>
                <m:e>
                  <m:r>
                    <w:rPr>
                      <w:rFonts w:ascii="Cambria Math" w:hAnsi="Cambria Math"/>
                    </w:rPr>
                    <m:t>(annual compensation)=3.6</m:t>
                  </m:r>
                </m:e>
              </m:func>
            </m:oMath>
          </w:p>
          <w:p w14:paraId="251D42B7" w14:textId="77777777" w:rsidR="00334ED1" w:rsidRPr="00334ED1" w:rsidRDefault="00334ED1" w:rsidP="00334ED1">
            <w:pPr>
              <w:pStyle w:val="ListParagraph"/>
              <w:ind w:left="1080"/>
              <w:rPr>
                <w:rFonts w:asciiTheme="majorHAnsi" w:hAnsiTheme="majorHAnsi"/>
                <w:i/>
              </w:rPr>
            </w:pPr>
          </w:p>
          <w:p w14:paraId="6A8D0C9A" w14:textId="77777777" w:rsidR="00334ED1" w:rsidRPr="00971922" w:rsidRDefault="00334ED1" w:rsidP="00334ED1">
            <w:pPr>
              <w:rPr>
                <w:rFonts w:asciiTheme="majorHAnsi" w:hAnsiTheme="majorHAnsi"/>
                <w:i/>
                <w:sz w:val="14"/>
              </w:rPr>
            </w:pPr>
          </w:p>
          <w:p w14:paraId="402968F4" w14:textId="77777777" w:rsidR="00334ED1" w:rsidRPr="00334ED1" w:rsidRDefault="00334ED1" w:rsidP="00334ED1">
            <w:pPr>
              <w:pStyle w:val="ListParagraph"/>
              <w:ind w:left="1080"/>
              <w:rPr>
                <w:rFonts w:asciiTheme="majorHAnsi" w:hAnsiTheme="majorHAnsi"/>
                <w:i/>
              </w:rPr>
            </w:pPr>
          </w:p>
          <w:p w14:paraId="0FAC3FE5" w14:textId="77777777" w:rsidR="00334ED1" w:rsidRPr="00334ED1" w:rsidRDefault="00334ED1" w:rsidP="00334ED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  <w:i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 xml:space="preserve">log </m:t>
                  </m:r>
                </m:fName>
                <m:e>
                  <m:r>
                    <w:rPr>
                      <w:rFonts w:ascii="Cambria Math" w:hAnsi="Cambria Math"/>
                    </w:rPr>
                    <m:t>(annual compensation)=4.7</m:t>
                  </m:r>
                </m:e>
              </m:func>
            </m:oMath>
          </w:p>
          <w:p w14:paraId="21666AA4" w14:textId="77777777" w:rsidR="00426B15" w:rsidRPr="00971922" w:rsidRDefault="00426B15" w:rsidP="00793D3D">
            <w:pPr>
              <w:rPr>
                <w:rFonts w:asciiTheme="majorHAnsi" w:hAnsiTheme="majorHAnsi"/>
                <w:sz w:val="40"/>
              </w:rPr>
            </w:pPr>
          </w:p>
          <w:p w14:paraId="706C5A9A" w14:textId="07DCC002" w:rsidR="00334ED1" w:rsidRPr="00971922" w:rsidRDefault="00334ED1" w:rsidP="00793D3D">
            <w:pPr>
              <w:rPr>
                <w:rFonts w:asciiTheme="majorHAnsi" w:hAnsiTheme="majorHAnsi"/>
                <w:sz w:val="20"/>
              </w:rPr>
            </w:pPr>
          </w:p>
          <w:p w14:paraId="3ABEBC28" w14:textId="4245238C" w:rsidR="00334ED1" w:rsidRPr="00971922" w:rsidRDefault="00334ED1" w:rsidP="00793D3D">
            <w:pPr>
              <w:rPr>
                <w:rFonts w:asciiTheme="majorHAnsi" w:hAnsiTheme="majorHAnsi"/>
                <w:sz w:val="2"/>
              </w:rPr>
            </w:pPr>
          </w:p>
          <w:p w14:paraId="7171839A" w14:textId="77777777" w:rsidR="00334ED1" w:rsidRPr="00971922" w:rsidRDefault="00334ED1" w:rsidP="00793D3D">
            <w:pPr>
              <w:rPr>
                <w:rFonts w:asciiTheme="majorHAnsi" w:hAnsiTheme="majorHAnsi"/>
                <w:sz w:val="2"/>
              </w:rPr>
            </w:pPr>
          </w:p>
          <w:p w14:paraId="11F39CCF" w14:textId="7115E7D9" w:rsidR="00334ED1" w:rsidRPr="00334ED1" w:rsidRDefault="00334ED1" w:rsidP="00793D3D">
            <w:pPr>
              <w:rPr>
                <w:rFonts w:asciiTheme="majorHAnsi" w:hAnsiTheme="majorHAnsi"/>
              </w:rPr>
            </w:pPr>
          </w:p>
        </w:tc>
      </w:tr>
      <w:tr w:rsidR="00971922" w:rsidRPr="00DE5FB4" w14:paraId="37588F55" w14:textId="77777777" w:rsidTr="00971922">
        <w:trPr>
          <w:trHeight w:val="710"/>
        </w:trPr>
        <w:tc>
          <w:tcPr>
            <w:tcW w:w="1766" w:type="dxa"/>
            <w:shd w:val="clear" w:color="auto" w:fill="EEECE1" w:themeFill="background2"/>
          </w:tcPr>
          <w:p w14:paraId="34F0B087" w14:textId="77777777" w:rsidR="00971922" w:rsidRDefault="00971922" w:rsidP="00971922">
            <w:pPr>
              <w:jc w:val="center"/>
              <w:rPr>
                <w:rFonts w:asciiTheme="majorHAnsi" w:hAnsiTheme="majorHAnsi"/>
                <w:b/>
              </w:rPr>
            </w:pPr>
            <w:r w:rsidRPr="00971922">
              <w:rPr>
                <w:rFonts w:asciiTheme="majorHAnsi" w:hAnsiTheme="majorHAnsi"/>
                <w:b/>
              </w:rPr>
              <w:t>Classwork</w:t>
            </w:r>
            <w:r>
              <w:rPr>
                <w:rFonts w:asciiTheme="majorHAnsi" w:hAnsiTheme="majorHAnsi"/>
                <w:b/>
              </w:rPr>
              <w:t>/</w:t>
            </w:r>
          </w:p>
          <w:p w14:paraId="777DA91E" w14:textId="196D12D6" w:rsidR="00971922" w:rsidRPr="00971922" w:rsidRDefault="00971922" w:rsidP="009719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271" w:type="dxa"/>
          </w:tcPr>
          <w:p w14:paraId="53582BB6" w14:textId="2803F243" w:rsidR="00971922" w:rsidRDefault="00971922" w:rsidP="009719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Chapter 4 Review for the </w:t>
            </w:r>
            <w:r w:rsidR="003D4CFA">
              <w:rPr>
                <w:rFonts w:asciiTheme="majorHAnsi" w:hAnsiTheme="majorHAnsi"/>
              </w:rPr>
              <w:t>Quiz</w:t>
            </w:r>
            <w:bookmarkStart w:id="0" w:name="_GoBack"/>
            <w:bookmarkEnd w:id="0"/>
          </w:p>
          <w:p w14:paraId="2ACDE1B4" w14:textId="72D9A534" w:rsidR="00971922" w:rsidRPr="00971922" w:rsidRDefault="00971922" w:rsidP="009719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Study for the Chapter 4 </w:t>
            </w:r>
            <w:r w:rsidR="003D4CFA">
              <w:rPr>
                <w:rFonts w:asciiTheme="majorHAnsi" w:hAnsiTheme="majorHAnsi"/>
              </w:rPr>
              <w:t>Quiz</w:t>
            </w:r>
            <w:r>
              <w:rPr>
                <w:rFonts w:asciiTheme="majorHAnsi" w:hAnsiTheme="majorHAnsi"/>
              </w:rPr>
              <w:t xml:space="preserve"> (Next Class)</w:t>
            </w:r>
          </w:p>
        </w:tc>
      </w:tr>
    </w:tbl>
    <w:p w14:paraId="44B43584" w14:textId="77777777" w:rsidR="009542F9" w:rsidRPr="00DE5FB4" w:rsidRDefault="009542F9" w:rsidP="00554648">
      <w:pPr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3C9A"/>
    <w:multiLevelType w:val="hybridMultilevel"/>
    <w:tmpl w:val="FAC6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6099"/>
    <w:multiLevelType w:val="hybridMultilevel"/>
    <w:tmpl w:val="C2F8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A2452"/>
    <w:multiLevelType w:val="hybridMultilevel"/>
    <w:tmpl w:val="E8967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04C84"/>
    <w:multiLevelType w:val="hybridMultilevel"/>
    <w:tmpl w:val="4582DD1C"/>
    <w:lvl w:ilvl="0" w:tplc="882EE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7781A"/>
    <w:multiLevelType w:val="hybridMultilevel"/>
    <w:tmpl w:val="1BB4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E3D7C"/>
    <w:multiLevelType w:val="hybridMultilevel"/>
    <w:tmpl w:val="004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427CD"/>
    <w:multiLevelType w:val="hybridMultilevel"/>
    <w:tmpl w:val="2F948904"/>
    <w:lvl w:ilvl="0" w:tplc="FB7C8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1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69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A0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CC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2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2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0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AB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EC396A"/>
    <w:multiLevelType w:val="hybridMultilevel"/>
    <w:tmpl w:val="638660BE"/>
    <w:lvl w:ilvl="0" w:tplc="6E201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A87996"/>
    <w:multiLevelType w:val="hybridMultilevel"/>
    <w:tmpl w:val="B2A629C0"/>
    <w:lvl w:ilvl="0" w:tplc="FEDABC2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C"/>
    <w:rsid w:val="00011CBD"/>
    <w:rsid w:val="00024679"/>
    <w:rsid w:val="00070045"/>
    <w:rsid w:val="00115E5B"/>
    <w:rsid w:val="00147090"/>
    <w:rsid w:val="00153944"/>
    <w:rsid w:val="00161F72"/>
    <w:rsid w:val="00205EEA"/>
    <w:rsid w:val="0024761C"/>
    <w:rsid w:val="0025346E"/>
    <w:rsid w:val="00276AC8"/>
    <w:rsid w:val="002B1CF3"/>
    <w:rsid w:val="002B3CAD"/>
    <w:rsid w:val="002D45E3"/>
    <w:rsid w:val="002D5E39"/>
    <w:rsid w:val="002E055F"/>
    <w:rsid w:val="003018A5"/>
    <w:rsid w:val="00334ED1"/>
    <w:rsid w:val="00354371"/>
    <w:rsid w:val="003D4CFA"/>
    <w:rsid w:val="003D7660"/>
    <w:rsid w:val="003E7BB0"/>
    <w:rsid w:val="003F7949"/>
    <w:rsid w:val="0042161B"/>
    <w:rsid w:val="00426B15"/>
    <w:rsid w:val="004C2FC5"/>
    <w:rsid w:val="00504609"/>
    <w:rsid w:val="0054295C"/>
    <w:rsid w:val="00554648"/>
    <w:rsid w:val="005A505D"/>
    <w:rsid w:val="00633397"/>
    <w:rsid w:val="006C6BBE"/>
    <w:rsid w:val="007043F2"/>
    <w:rsid w:val="00723305"/>
    <w:rsid w:val="00793D3D"/>
    <w:rsid w:val="007A2F86"/>
    <w:rsid w:val="00854C4B"/>
    <w:rsid w:val="008E1117"/>
    <w:rsid w:val="00912799"/>
    <w:rsid w:val="00925E62"/>
    <w:rsid w:val="009542F9"/>
    <w:rsid w:val="00971922"/>
    <w:rsid w:val="00A04572"/>
    <w:rsid w:val="00A3407C"/>
    <w:rsid w:val="00B3660C"/>
    <w:rsid w:val="00B401DB"/>
    <w:rsid w:val="00B507D2"/>
    <w:rsid w:val="00BD18C2"/>
    <w:rsid w:val="00BF18D6"/>
    <w:rsid w:val="00BF377E"/>
    <w:rsid w:val="00C37D6F"/>
    <w:rsid w:val="00C40287"/>
    <w:rsid w:val="00CF4E87"/>
    <w:rsid w:val="00D540B5"/>
    <w:rsid w:val="00D75A67"/>
    <w:rsid w:val="00DE5FB4"/>
    <w:rsid w:val="00DE6E09"/>
    <w:rsid w:val="00E01379"/>
    <w:rsid w:val="00E7052E"/>
    <w:rsid w:val="00EB5A90"/>
    <w:rsid w:val="00F3410D"/>
    <w:rsid w:val="00F501B0"/>
    <w:rsid w:val="00F8517A"/>
    <w:rsid w:val="00F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30D6"/>
  <w15:docId w15:val="{83208EA1-F16B-4B57-89C4-2A8174D7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0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01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E6E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6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5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9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8</cp:revision>
  <dcterms:created xsi:type="dcterms:W3CDTF">2018-09-27T19:31:00Z</dcterms:created>
  <dcterms:modified xsi:type="dcterms:W3CDTF">2018-09-27T22:52:00Z</dcterms:modified>
</cp:coreProperties>
</file>