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D114" w14:textId="77777777" w:rsidR="00FC0DC7" w:rsidRDefault="00E06B7B">
      <w:r>
        <w:t>Name ___________________________________________________</w:t>
      </w:r>
      <w:proofErr w:type="gramStart"/>
      <w:r>
        <w:t>_  Date</w:t>
      </w:r>
      <w:proofErr w:type="gramEnd"/>
      <w:r>
        <w:t xml:space="preserve"> _________________</w:t>
      </w:r>
    </w:p>
    <w:p w14:paraId="279CDE88" w14:textId="2C18693F" w:rsidR="00E06B7B" w:rsidRDefault="005F12AF">
      <w:r>
        <w:t>Intro to</w:t>
      </w:r>
      <w:bookmarkStart w:id="0" w:name="_GoBack"/>
      <w:bookmarkEnd w:id="0"/>
      <w:r w:rsidR="00E06B7B">
        <w:t xml:space="preserve"> Statistics – Ms. Klimczuk</w:t>
      </w:r>
    </w:p>
    <w:p w14:paraId="4811E165" w14:textId="77777777" w:rsidR="00E06B7B" w:rsidRPr="00E06B7B" w:rsidRDefault="00E06B7B" w:rsidP="00E06B7B">
      <w:pPr>
        <w:jc w:val="center"/>
        <w:rPr>
          <w:b/>
          <w:sz w:val="32"/>
        </w:rPr>
      </w:pPr>
      <w:r w:rsidRPr="00E06B7B">
        <w:rPr>
          <w:b/>
          <w:sz w:val="32"/>
        </w:rPr>
        <w:t>Comparing Groups</w:t>
      </w:r>
    </w:p>
    <w:p w14:paraId="7100BF4C" w14:textId="77777777" w:rsidR="00E06B7B" w:rsidRDefault="00E06B7B" w:rsidP="00CC4D4F">
      <w:pPr>
        <w:pStyle w:val="ListParagraph"/>
        <w:numPr>
          <w:ilvl w:val="0"/>
          <w:numId w:val="2"/>
        </w:numPr>
      </w:pPr>
      <w:r>
        <w:t>The following data shows the scores on a recent test.</w:t>
      </w:r>
    </w:p>
    <w:p w14:paraId="44B7BE1F" w14:textId="77777777" w:rsidR="00E06B7B" w:rsidRDefault="00E06B7B">
      <w:r>
        <w:t xml:space="preserve"> Boys:   78, 89, 92, 90, 56, 72, 86, 98, 67, 72, 87</w:t>
      </w:r>
      <w:r w:rsidR="00C37F25">
        <w:t>, 42, 56, 65, 74, 52, 54</w:t>
      </w:r>
    </w:p>
    <w:p w14:paraId="58057A4F" w14:textId="77777777" w:rsidR="00E06B7B" w:rsidRDefault="00E06B7B">
      <w:r>
        <w:t>Girls:  98, 97, 67, 87, 65, 92, 83, 74, 81, 67, 95, 88</w:t>
      </w:r>
      <w:r w:rsidR="00C37F25">
        <w:t>, 98, 87, 100, 32, 88, 96</w:t>
      </w:r>
    </w:p>
    <w:p w14:paraId="65321ABD" w14:textId="77777777" w:rsidR="00E06B7B" w:rsidRDefault="00CC4D4F" w:rsidP="00CC4D4F">
      <w:pPr>
        <w:pStyle w:val="ListParagraph"/>
        <w:numPr>
          <w:ilvl w:val="0"/>
          <w:numId w:val="1"/>
        </w:numPr>
      </w:pPr>
      <w:r>
        <w:t xml:space="preserve">Compare the groups by making a back to back stem-and-leaf plot. Make sure to include a key. </w:t>
      </w:r>
    </w:p>
    <w:p w14:paraId="4E38B008" w14:textId="77777777" w:rsidR="00CC4D4F" w:rsidRDefault="00CC4D4F">
      <w:r>
        <w:rPr>
          <w:noProof/>
        </w:rPr>
        <mc:AlternateContent>
          <mc:Choice Requires="wps">
            <w:drawing>
              <wp:anchor distT="0" distB="0" distL="114300" distR="114300" simplePos="0" relativeHeight="251661312" behindDoc="0" locked="0" layoutInCell="1" allowOverlap="1" wp14:anchorId="468D4944" wp14:editId="354084A9">
                <wp:simplePos x="0" y="0"/>
                <wp:positionH relativeFrom="column">
                  <wp:posOffset>2105025</wp:posOffset>
                </wp:positionH>
                <wp:positionV relativeFrom="paragraph">
                  <wp:posOffset>184150</wp:posOffset>
                </wp:positionV>
                <wp:extent cx="9525" cy="20002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2000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5157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4.5pt" to="1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72E13FA" wp14:editId="0DC1035D">
                <wp:simplePos x="0" y="0"/>
                <wp:positionH relativeFrom="column">
                  <wp:posOffset>1666875</wp:posOffset>
                </wp:positionH>
                <wp:positionV relativeFrom="paragraph">
                  <wp:posOffset>174625</wp:posOffset>
                </wp:positionV>
                <wp:extent cx="9525" cy="20193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2019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B64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3.75pt" to="132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Tf0QEAAAYEAAAOAAAAZHJzL2Uyb0RvYy54bWysU01vEzEQvSPxHyzfyW5SFd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" strokecolor="black [3213]" strokeweight=".5pt">
                <v:stroke joinstyle="miter"/>
              </v:line>
            </w:pict>
          </mc:Fallback>
        </mc:AlternateContent>
      </w:r>
    </w:p>
    <w:p w14:paraId="6FC607E8" w14:textId="77777777" w:rsidR="00CC4D4F" w:rsidRDefault="00CC4D4F"/>
    <w:p w14:paraId="1B2A49CB" w14:textId="77777777" w:rsidR="00CC4D4F" w:rsidRDefault="00CC4D4F"/>
    <w:p w14:paraId="405DA39F" w14:textId="77777777" w:rsidR="00CC4D4F" w:rsidRDefault="00CC4D4F"/>
    <w:p w14:paraId="635AF169" w14:textId="77777777" w:rsidR="00CC4D4F" w:rsidRDefault="00CC4D4F"/>
    <w:p w14:paraId="32EC4381" w14:textId="77777777" w:rsidR="00CC4D4F" w:rsidRDefault="00CC4D4F"/>
    <w:p w14:paraId="2CE67718" w14:textId="77777777" w:rsidR="00CC4D4F" w:rsidRDefault="00CC4D4F"/>
    <w:p w14:paraId="20739549" w14:textId="77777777" w:rsidR="00CC4D4F" w:rsidRDefault="00CC4D4F"/>
    <w:p w14:paraId="0D32C287" w14:textId="77777777" w:rsidR="00CC4D4F" w:rsidRDefault="00CC4D4F"/>
    <w:p w14:paraId="6F5D6093" w14:textId="77777777" w:rsidR="00CC4D4F" w:rsidRDefault="00CC4D4F"/>
    <w:p w14:paraId="6C4ED5B2" w14:textId="77777777" w:rsidR="00CC4D4F" w:rsidRDefault="00CC4D4F" w:rsidP="00CC4D4F">
      <w:pPr>
        <w:pStyle w:val="ListParagraph"/>
        <w:numPr>
          <w:ilvl w:val="0"/>
          <w:numId w:val="1"/>
        </w:numPr>
      </w:pPr>
      <w:r>
        <w:t>How do the students compare in terms of grades? Explain your reasoning using a description of your stem-and-leaf display.</w:t>
      </w:r>
    </w:p>
    <w:p w14:paraId="2768F5E4" w14:textId="77777777" w:rsidR="00CC4D4F" w:rsidRDefault="00CC4D4F" w:rsidP="00CC4D4F"/>
    <w:p w14:paraId="00ADF8C9" w14:textId="77777777" w:rsidR="00CC4D4F" w:rsidRDefault="00CC4D4F" w:rsidP="00CC4D4F"/>
    <w:p w14:paraId="2D2DD90A" w14:textId="77777777" w:rsidR="00CC4D4F" w:rsidRDefault="00CC4D4F" w:rsidP="00CC4D4F"/>
    <w:p w14:paraId="52EC19F1" w14:textId="77777777" w:rsidR="00CC4D4F" w:rsidRDefault="00CC4D4F" w:rsidP="00CC4D4F"/>
    <w:p w14:paraId="46AC1891" w14:textId="77777777" w:rsidR="00CC4D4F" w:rsidRDefault="00CC4D4F" w:rsidP="00CC4D4F">
      <w:pPr>
        <w:pStyle w:val="ListParagraph"/>
        <w:numPr>
          <w:ilvl w:val="0"/>
          <w:numId w:val="1"/>
        </w:numPr>
      </w:pPr>
      <w:r>
        <w:t xml:space="preserve">Now let’s make comparative boxplots on the graphing calculators. Enter these data into L1 and L2. Set up both plots. </w:t>
      </w:r>
    </w:p>
    <w:p w14:paraId="533744F2" w14:textId="77777777" w:rsidR="00CC4D4F" w:rsidRDefault="00CC4D4F" w:rsidP="00CC4D4F"/>
    <w:p w14:paraId="0A5CE2B1" w14:textId="77777777" w:rsidR="00CC4D4F" w:rsidRDefault="00CC4D4F" w:rsidP="00CC4D4F"/>
    <w:p w14:paraId="28714D8F" w14:textId="77777777" w:rsidR="00CC4D4F" w:rsidRDefault="00CC4D4F" w:rsidP="00CC4D4F">
      <w:pPr>
        <w:pStyle w:val="ListParagraph"/>
        <w:numPr>
          <w:ilvl w:val="0"/>
          <w:numId w:val="1"/>
        </w:numPr>
      </w:pPr>
      <w:r>
        <w:t>How do the students compare in terms of grades? Explain your reasoning using a description of your boxplots.</w:t>
      </w:r>
    </w:p>
    <w:p w14:paraId="1DB935B4" w14:textId="77777777" w:rsidR="00CC4D4F" w:rsidRDefault="00CC4D4F" w:rsidP="00CC4D4F">
      <w:pPr>
        <w:pStyle w:val="ListParagraph"/>
      </w:pPr>
    </w:p>
    <w:p w14:paraId="654DEA31" w14:textId="77777777" w:rsidR="00CC4D4F" w:rsidRDefault="00CC4D4F" w:rsidP="00905D9D">
      <w:pPr>
        <w:pStyle w:val="ListParagraph"/>
        <w:numPr>
          <w:ilvl w:val="0"/>
          <w:numId w:val="2"/>
        </w:numPr>
      </w:pPr>
      <w:r>
        <w:lastRenderedPageBreak/>
        <w:t xml:space="preserve">The Beatles were a rock and roll band that achieved stardom in the 1960's. They recorded many albums that remain popular to the current day. Among Beatles fans, it is interesting to examine the musical development of the group. The style of the Beatles' music changed significantly over their career. One can describe this change in musical style in a variety of ways. </w:t>
      </w:r>
      <w:r w:rsidR="00312779">
        <w:t>Suppose that we are interested in comparing the lengths of songs on the Beatles' three albums "Rubber Soul", "Sergeant Pepper", and "The White Album" that were released in the years 1966, 1967 and 1968, respectively.</w:t>
      </w:r>
    </w:p>
    <w:p w14:paraId="791E55A7" w14:textId="77777777" w:rsidR="00312779" w:rsidRDefault="00312779" w:rsidP="00312779">
      <w:pPr>
        <w:pStyle w:val="ListParagraph"/>
        <w:rPr>
          <w:noProof/>
        </w:rPr>
      </w:pPr>
      <w:r>
        <w:t xml:space="preserve">     </w:t>
      </w:r>
    </w:p>
    <w:p w14:paraId="1BC8F18A" w14:textId="77777777" w:rsidR="00CB61FA" w:rsidRDefault="00CB61FA" w:rsidP="00312779">
      <w:pPr>
        <w:pStyle w:val="ListParagraph"/>
        <w:rPr>
          <w:noProof/>
        </w:rPr>
      </w:pPr>
    </w:p>
    <w:p w14:paraId="06E6F701" w14:textId="77777777" w:rsidR="00CB61FA" w:rsidRDefault="00CB61FA" w:rsidP="00312779">
      <w:pPr>
        <w:pStyle w:val="ListParagraph"/>
        <w:rPr>
          <w:noProof/>
        </w:rPr>
      </w:pPr>
      <w:r>
        <w:rPr>
          <w:noProof/>
        </w:rPr>
        <w:t>Times in seconds of the tracks of the Beatles albums:</w:t>
      </w:r>
    </w:p>
    <w:p w14:paraId="659E99DB" w14:textId="77777777" w:rsidR="00CB61FA" w:rsidRDefault="00CB61FA" w:rsidP="00312779">
      <w:pPr>
        <w:pStyle w:val="ListParagraph"/>
        <w:rPr>
          <w:noProof/>
        </w:rPr>
      </w:pPr>
    </w:p>
    <w:p w14:paraId="1081651E" w14:textId="77777777" w:rsidR="00CB61FA" w:rsidRDefault="00CB61FA" w:rsidP="00312779">
      <w:pPr>
        <w:pStyle w:val="ListParagraph"/>
        <w:rPr>
          <w:noProof/>
        </w:rPr>
      </w:pPr>
      <w:r>
        <w:rPr>
          <w:noProof/>
        </w:rPr>
        <w:t>“Rubber Soul”:   150,  126,  202,  165,  139,  164,  162,  171,  154,  147,  148,  137,  144,  139</w:t>
      </w:r>
    </w:p>
    <w:p w14:paraId="4F10DB5B" w14:textId="77777777" w:rsidR="00CB61FA" w:rsidRDefault="00CB61FA" w:rsidP="00312779">
      <w:pPr>
        <w:pStyle w:val="ListParagraph"/>
        <w:rPr>
          <w:noProof/>
        </w:rPr>
      </w:pPr>
    </w:p>
    <w:p w14:paraId="54BC1962" w14:textId="77777777" w:rsidR="00CB61FA" w:rsidRDefault="00CB61FA" w:rsidP="00312779">
      <w:pPr>
        <w:pStyle w:val="ListParagraph"/>
        <w:rPr>
          <w:noProof/>
        </w:rPr>
      </w:pPr>
      <w:r>
        <w:rPr>
          <w:noProof/>
        </w:rPr>
        <w:t>“Sergeant Pepper”:   119,  166,  205,  167,  153,  204,  156,  303,  158,  163,  155,  80,  303</w:t>
      </w:r>
    </w:p>
    <w:p w14:paraId="4F26B0F3" w14:textId="77777777" w:rsidR="00CB61FA" w:rsidRDefault="00CB61FA" w:rsidP="00312779">
      <w:pPr>
        <w:pStyle w:val="ListParagraph"/>
        <w:rPr>
          <w:noProof/>
        </w:rPr>
      </w:pPr>
    </w:p>
    <w:p w14:paraId="1A5F26C8" w14:textId="77777777" w:rsidR="00CB61FA" w:rsidRDefault="00CB61FA" w:rsidP="00312779">
      <w:pPr>
        <w:pStyle w:val="ListParagraph"/>
        <w:rPr>
          <w:noProof/>
        </w:rPr>
      </w:pPr>
      <w:r>
        <w:rPr>
          <w:noProof/>
        </w:rPr>
        <w:t xml:space="preserve">“The White Album:   165,   240,  130,  190,  62,  185,  286,  167,  148,  121,  140,  124,  213,  232,                                                    </w:t>
      </w:r>
    </w:p>
    <w:p w14:paraId="4F5F8B97" w14:textId="77777777" w:rsidR="00CB61FA" w:rsidRDefault="00CB61FA" w:rsidP="00312779">
      <w:pPr>
        <w:pStyle w:val="ListParagraph"/>
        <w:rPr>
          <w:noProof/>
        </w:rPr>
      </w:pPr>
      <w:r>
        <w:rPr>
          <w:noProof/>
        </w:rPr>
        <w:t xml:space="preserve">                                     102,  106,  177,  160,  241,  166,  145,  195,  270,  188,  253,  162,  175,  191,  </w:t>
      </w:r>
    </w:p>
    <w:p w14:paraId="1F7AFDE5" w14:textId="77777777" w:rsidR="00CB61FA" w:rsidRDefault="00CB61FA" w:rsidP="00312779">
      <w:pPr>
        <w:pStyle w:val="ListParagraph"/>
      </w:pPr>
      <w:r>
        <w:rPr>
          <w:noProof/>
        </w:rPr>
        <w:t xml:space="preserve">                                     495,  194</w:t>
      </w:r>
    </w:p>
    <w:p w14:paraId="4C6AEC18" w14:textId="77777777" w:rsidR="00312779" w:rsidRDefault="00312779" w:rsidP="00312779">
      <w:pPr>
        <w:pStyle w:val="ListParagraph"/>
      </w:pPr>
    </w:p>
    <w:p w14:paraId="3CF02D82" w14:textId="77777777" w:rsidR="00905D9D" w:rsidRDefault="00905D9D" w:rsidP="00905D9D">
      <w:pPr>
        <w:pStyle w:val="ListParagraph"/>
        <w:numPr>
          <w:ilvl w:val="0"/>
          <w:numId w:val="4"/>
        </w:numPr>
      </w:pPr>
      <w:r>
        <w:t>Compare the three tracks using comparative boxplots. Create these boxplots by hand. I will allow you to use 1-var stats on the calculator to get your 5-number summary.</w:t>
      </w:r>
    </w:p>
    <w:p w14:paraId="650EB76E" w14:textId="77777777" w:rsidR="00905D9D" w:rsidRDefault="00905D9D" w:rsidP="00905D9D">
      <w:pPr>
        <w:pStyle w:val="ListParagraph"/>
        <w:ind w:left="1080"/>
      </w:pPr>
    </w:p>
    <w:p w14:paraId="009FE3B0" w14:textId="77777777" w:rsidR="00905D9D" w:rsidRDefault="00905D9D" w:rsidP="00905D9D">
      <w:pPr>
        <w:pStyle w:val="ListParagraph"/>
        <w:ind w:left="1080"/>
      </w:pPr>
      <w:r>
        <w:rPr>
          <w:noProof/>
        </w:rPr>
        <mc:AlternateContent>
          <mc:Choice Requires="wps">
            <w:drawing>
              <wp:anchor distT="0" distB="0" distL="114300" distR="114300" simplePos="0" relativeHeight="251662336" behindDoc="0" locked="0" layoutInCell="1" allowOverlap="1" wp14:anchorId="40AABA56" wp14:editId="70BB4DE1">
                <wp:simplePos x="0" y="0"/>
                <wp:positionH relativeFrom="column">
                  <wp:posOffset>161925</wp:posOffset>
                </wp:positionH>
                <wp:positionV relativeFrom="paragraph">
                  <wp:posOffset>86360</wp:posOffset>
                </wp:positionV>
                <wp:extent cx="0" cy="23812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381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8A69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pt,6.8pt" to="12.7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ydzgEAAAMEAAAOAAAAZHJzL2Uyb0RvYy54bWysU02P0zAQvSPxHyzfaZIiql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" strokecolor="black [3213]" strokeweight=".5pt">
                <v:stroke joinstyle="miter"/>
              </v:line>
            </w:pict>
          </mc:Fallback>
        </mc:AlternateContent>
      </w:r>
    </w:p>
    <w:p w14:paraId="10EE798F" w14:textId="77777777" w:rsidR="00905D9D" w:rsidRDefault="00905D9D" w:rsidP="00905D9D">
      <w:pPr>
        <w:pStyle w:val="ListParagraph"/>
        <w:ind w:left="1080"/>
      </w:pPr>
    </w:p>
    <w:p w14:paraId="27BA1348" w14:textId="77777777" w:rsidR="00905D9D" w:rsidRDefault="00905D9D" w:rsidP="00905D9D">
      <w:pPr>
        <w:pStyle w:val="ListParagraph"/>
        <w:ind w:left="1080"/>
      </w:pPr>
    </w:p>
    <w:p w14:paraId="28827634" w14:textId="77777777" w:rsidR="00905D9D" w:rsidRDefault="00905D9D" w:rsidP="00905D9D">
      <w:pPr>
        <w:pStyle w:val="ListParagraph"/>
        <w:ind w:left="1080"/>
      </w:pPr>
    </w:p>
    <w:p w14:paraId="2FFD7E33" w14:textId="77777777" w:rsidR="00905D9D" w:rsidRDefault="00905D9D" w:rsidP="00905D9D">
      <w:pPr>
        <w:pStyle w:val="ListParagraph"/>
        <w:ind w:left="1080"/>
      </w:pPr>
    </w:p>
    <w:p w14:paraId="2ADF296E" w14:textId="77777777" w:rsidR="00905D9D" w:rsidRDefault="00905D9D" w:rsidP="00905D9D">
      <w:pPr>
        <w:pStyle w:val="ListParagraph"/>
        <w:ind w:left="1080"/>
      </w:pPr>
    </w:p>
    <w:p w14:paraId="4E453A50" w14:textId="77777777" w:rsidR="00905D9D" w:rsidRDefault="00905D9D" w:rsidP="00905D9D">
      <w:pPr>
        <w:pStyle w:val="ListParagraph"/>
        <w:ind w:left="1080"/>
      </w:pPr>
    </w:p>
    <w:p w14:paraId="50DAECFC" w14:textId="77777777" w:rsidR="00905D9D" w:rsidRDefault="00905D9D" w:rsidP="00905D9D">
      <w:pPr>
        <w:pStyle w:val="ListParagraph"/>
        <w:ind w:left="1080"/>
      </w:pPr>
    </w:p>
    <w:p w14:paraId="79C26080" w14:textId="77777777" w:rsidR="00905D9D" w:rsidRDefault="00905D9D" w:rsidP="00905D9D">
      <w:pPr>
        <w:pStyle w:val="ListParagraph"/>
        <w:ind w:left="1080"/>
      </w:pPr>
    </w:p>
    <w:p w14:paraId="30FD105A" w14:textId="77777777" w:rsidR="00905D9D" w:rsidRDefault="00905D9D" w:rsidP="00905D9D">
      <w:pPr>
        <w:pStyle w:val="ListParagraph"/>
        <w:ind w:left="1080"/>
      </w:pPr>
    </w:p>
    <w:p w14:paraId="77691E4A" w14:textId="77777777" w:rsidR="00905D9D" w:rsidRDefault="00905D9D" w:rsidP="00905D9D">
      <w:pPr>
        <w:pStyle w:val="ListParagraph"/>
        <w:ind w:left="1080"/>
      </w:pPr>
    </w:p>
    <w:p w14:paraId="16BBF5AC" w14:textId="77777777" w:rsidR="00905D9D" w:rsidRDefault="00905D9D" w:rsidP="00905D9D">
      <w:pPr>
        <w:pStyle w:val="ListParagraph"/>
        <w:ind w:left="1080"/>
      </w:pPr>
    </w:p>
    <w:p w14:paraId="43CC7378" w14:textId="77777777" w:rsidR="00905D9D" w:rsidRDefault="00905D9D" w:rsidP="00905D9D">
      <w:pPr>
        <w:pStyle w:val="ListParagraph"/>
        <w:ind w:left="1080"/>
      </w:pPr>
    </w:p>
    <w:p w14:paraId="15768DF9" w14:textId="77777777" w:rsidR="00905D9D" w:rsidRDefault="00905D9D" w:rsidP="00905D9D">
      <w:pPr>
        <w:pStyle w:val="ListParagraph"/>
        <w:ind w:left="1080"/>
      </w:pPr>
      <w:r>
        <w:rPr>
          <w:noProof/>
        </w:rPr>
        <mc:AlternateContent>
          <mc:Choice Requires="wps">
            <w:drawing>
              <wp:anchor distT="0" distB="0" distL="114300" distR="114300" simplePos="0" relativeHeight="251664384" behindDoc="0" locked="0" layoutInCell="1" allowOverlap="1" wp14:anchorId="5CA7AC5E" wp14:editId="278C8743">
                <wp:simplePos x="0" y="0"/>
                <wp:positionH relativeFrom="column">
                  <wp:posOffset>161290</wp:posOffset>
                </wp:positionH>
                <wp:positionV relativeFrom="paragraph">
                  <wp:posOffset>55880</wp:posOffset>
                </wp:positionV>
                <wp:extent cx="63341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flipV="1">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A2BEC"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4.4pt" to="51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" strokecolor="black [3213]" strokeweight=".5pt">
                <v:stroke joinstyle="miter"/>
              </v:line>
            </w:pict>
          </mc:Fallback>
        </mc:AlternateContent>
      </w:r>
    </w:p>
    <w:p w14:paraId="003158F6" w14:textId="77777777" w:rsidR="00905D9D" w:rsidRDefault="00905D9D" w:rsidP="00905D9D">
      <w:pPr>
        <w:pStyle w:val="ListParagraph"/>
        <w:ind w:left="1080"/>
      </w:pPr>
    </w:p>
    <w:p w14:paraId="002E7E22" w14:textId="77777777" w:rsidR="00905D9D" w:rsidRDefault="00905D9D" w:rsidP="00905D9D">
      <w:pPr>
        <w:pStyle w:val="ListParagraph"/>
        <w:ind w:left="1080"/>
      </w:pPr>
    </w:p>
    <w:p w14:paraId="12A98AA4" w14:textId="77777777" w:rsidR="00905D9D" w:rsidRDefault="00905D9D" w:rsidP="00905D9D">
      <w:pPr>
        <w:pStyle w:val="ListParagraph"/>
        <w:ind w:left="1080"/>
      </w:pPr>
    </w:p>
    <w:p w14:paraId="0D385E7B" w14:textId="77777777" w:rsidR="00312779" w:rsidRDefault="00905D9D" w:rsidP="00905D9D">
      <w:pPr>
        <w:pStyle w:val="ListParagraph"/>
        <w:numPr>
          <w:ilvl w:val="0"/>
          <w:numId w:val="4"/>
        </w:numPr>
      </w:pPr>
      <w:r>
        <w:t xml:space="preserve">What conclusions can you make about the style of Beatles music over these years. </w:t>
      </w:r>
    </w:p>
    <w:sectPr w:rsidR="0031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64A7"/>
    <w:multiLevelType w:val="hybridMultilevel"/>
    <w:tmpl w:val="512465A8"/>
    <w:lvl w:ilvl="0" w:tplc="1988B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03269"/>
    <w:multiLevelType w:val="hybridMultilevel"/>
    <w:tmpl w:val="2ABCF3D4"/>
    <w:lvl w:ilvl="0" w:tplc="B7F0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E249E4"/>
    <w:multiLevelType w:val="hybridMultilevel"/>
    <w:tmpl w:val="35567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73681"/>
    <w:multiLevelType w:val="hybridMultilevel"/>
    <w:tmpl w:val="53A2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B7B"/>
    <w:rsid w:val="00312779"/>
    <w:rsid w:val="005F12AF"/>
    <w:rsid w:val="00905D9D"/>
    <w:rsid w:val="00C37F25"/>
    <w:rsid w:val="00CB61FA"/>
    <w:rsid w:val="00CC4D4F"/>
    <w:rsid w:val="00E06B7B"/>
    <w:rsid w:val="00FC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AFB8"/>
  <w15:docId w15:val="{03533845-422D-4766-8972-6D8A8E7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4F"/>
    <w:pPr>
      <w:ind w:left="720"/>
      <w:contextualSpacing/>
    </w:pPr>
  </w:style>
  <w:style w:type="character" w:styleId="Strong">
    <w:name w:val="Strong"/>
    <w:basedOn w:val="DefaultParagraphFont"/>
    <w:uiPriority w:val="22"/>
    <w:qFormat/>
    <w:rsid w:val="00CC4D4F"/>
    <w:rPr>
      <w:b/>
      <w:bCs/>
    </w:rPr>
  </w:style>
  <w:style w:type="paragraph" w:styleId="BalloonText">
    <w:name w:val="Balloon Text"/>
    <w:basedOn w:val="Normal"/>
    <w:link w:val="BalloonTextChar"/>
    <w:uiPriority w:val="99"/>
    <w:semiHidden/>
    <w:unhideWhenUsed/>
    <w:rsid w:val="00CB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29863">
      <w:bodyDiv w:val="1"/>
      <w:marLeft w:val="0"/>
      <w:marRight w:val="0"/>
      <w:marTop w:val="0"/>
      <w:marBottom w:val="0"/>
      <w:divBdr>
        <w:top w:val="none" w:sz="0" w:space="0" w:color="auto"/>
        <w:left w:val="none" w:sz="0" w:space="0" w:color="auto"/>
        <w:bottom w:val="none" w:sz="0" w:space="0" w:color="auto"/>
        <w:right w:val="none" w:sz="0" w:space="0" w:color="auto"/>
      </w:divBdr>
    </w:div>
    <w:div w:id="2126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4</cp:revision>
  <cp:lastPrinted>2016-10-03T11:54:00Z</cp:lastPrinted>
  <dcterms:created xsi:type="dcterms:W3CDTF">2014-08-20T14:07:00Z</dcterms:created>
  <dcterms:modified xsi:type="dcterms:W3CDTF">2018-09-27T22:26:00Z</dcterms:modified>
</cp:coreProperties>
</file>